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75090C" w14:textId="77777777" w:rsidR="00154D69" w:rsidRDefault="00154D69" w:rsidP="009C239B">
      <w:pPr>
        <w:spacing w:before="100" w:beforeAutospacing="1" w:after="100" w:afterAutospacing="1" w:line="360" w:lineRule="auto"/>
        <w:jc w:val="center"/>
        <w:rPr>
          <w:b/>
          <w:sz w:val="24"/>
          <w:szCs w:val="24"/>
        </w:rPr>
      </w:pPr>
    </w:p>
    <w:p w14:paraId="3F2337CA" w14:textId="4EC6026A" w:rsidR="00CC2950" w:rsidRPr="00516CDA" w:rsidRDefault="00CC2950" w:rsidP="00610C35">
      <w:pPr>
        <w:spacing w:after="0" w:line="240" w:lineRule="auto"/>
        <w:jc w:val="center"/>
        <w:rPr>
          <w:b/>
          <w:sz w:val="24"/>
          <w:szCs w:val="24"/>
        </w:rPr>
      </w:pPr>
      <w:r w:rsidRPr="00154696">
        <w:rPr>
          <w:b/>
          <w:sz w:val="24"/>
          <w:szCs w:val="24"/>
        </w:rPr>
        <w:t>NOTE OPERATIVE PER INS</w:t>
      </w:r>
      <w:r w:rsidR="00617CA1" w:rsidRPr="00154696">
        <w:rPr>
          <w:b/>
          <w:sz w:val="24"/>
          <w:szCs w:val="24"/>
        </w:rPr>
        <w:t xml:space="preserve">ERIMENTO </w:t>
      </w:r>
      <w:r w:rsidR="00464D88">
        <w:rPr>
          <w:b/>
          <w:sz w:val="24"/>
          <w:szCs w:val="24"/>
        </w:rPr>
        <w:t xml:space="preserve">DATI PER RICHIESTA </w:t>
      </w:r>
      <w:r w:rsidR="003A2B83">
        <w:rPr>
          <w:b/>
          <w:sz w:val="24"/>
          <w:szCs w:val="24"/>
        </w:rPr>
        <w:t xml:space="preserve">RISORSE </w:t>
      </w:r>
      <w:r w:rsidR="00125A4D">
        <w:rPr>
          <w:b/>
          <w:sz w:val="24"/>
          <w:szCs w:val="24"/>
        </w:rPr>
        <w:t xml:space="preserve">AGGIUNTIVE </w:t>
      </w:r>
      <w:r w:rsidR="003A2B83">
        <w:rPr>
          <w:b/>
          <w:sz w:val="24"/>
          <w:szCs w:val="24"/>
        </w:rPr>
        <w:t xml:space="preserve">OM 83_2020 II </w:t>
      </w:r>
      <w:r w:rsidR="00B75C1E">
        <w:rPr>
          <w:b/>
          <w:sz w:val="24"/>
          <w:szCs w:val="24"/>
        </w:rPr>
        <w:t>FASE</w:t>
      </w:r>
      <w:r w:rsidR="00462DD9">
        <w:rPr>
          <w:b/>
          <w:sz w:val="24"/>
          <w:szCs w:val="24"/>
        </w:rPr>
        <w:t xml:space="preserve"> </w:t>
      </w:r>
      <w:r w:rsidR="00125A4D">
        <w:rPr>
          <w:b/>
          <w:sz w:val="24"/>
          <w:szCs w:val="24"/>
        </w:rPr>
        <w:t xml:space="preserve">- </w:t>
      </w:r>
      <w:r w:rsidR="00617CA1" w:rsidRPr="00154696">
        <w:rPr>
          <w:b/>
          <w:sz w:val="24"/>
          <w:szCs w:val="24"/>
        </w:rPr>
        <w:t>A.S. 20</w:t>
      </w:r>
      <w:r w:rsidR="00BB6240">
        <w:rPr>
          <w:b/>
          <w:sz w:val="24"/>
          <w:szCs w:val="24"/>
        </w:rPr>
        <w:t>20</w:t>
      </w:r>
      <w:r w:rsidR="007642B6" w:rsidRPr="00154696">
        <w:rPr>
          <w:b/>
          <w:sz w:val="24"/>
          <w:szCs w:val="24"/>
        </w:rPr>
        <w:t>-20</w:t>
      </w:r>
      <w:r w:rsidR="00610C35">
        <w:rPr>
          <w:b/>
          <w:sz w:val="24"/>
          <w:szCs w:val="24"/>
        </w:rPr>
        <w:t>2</w:t>
      </w:r>
      <w:r w:rsidR="00BB6240">
        <w:rPr>
          <w:b/>
          <w:sz w:val="24"/>
          <w:szCs w:val="24"/>
        </w:rPr>
        <w:t>1</w:t>
      </w:r>
    </w:p>
    <w:p w14:paraId="45200DDC" w14:textId="6058B071" w:rsidR="003F1265" w:rsidRDefault="008C75F2" w:rsidP="005554B2">
      <w:pPr>
        <w:pStyle w:val="Paragrafoelenco"/>
        <w:numPr>
          <w:ilvl w:val="0"/>
          <w:numId w:val="4"/>
        </w:numPr>
        <w:spacing w:before="100" w:beforeAutospacing="1" w:after="100" w:afterAutospacing="1" w:line="360" w:lineRule="auto"/>
        <w:ind w:left="0" w:firstLine="0"/>
        <w:jc w:val="both"/>
      </w:pPr>
      <w:r>
        <w:t xml:space="preserve">Accedere al </w:t>
      </w:r>
      <w:r w:rsidR="00CC2950">
        <w:t xml:space="preserve">sito </w:t>
      </w:r>
      <w:hyperlink r:id="rId12">
        <w:r w:rsidR="00C50FD5">
          <w:rPr>
            <w:rStyle w:val="CollegamentoInternet"/>
          </w:rPr>
          <w:t>www.usrmarche.it/monitoraggi/output</w:t>
        </w:r>
      </w:hyperlink>
      <w:r w:rsidR="003F1265">
        <w:t xml:space="preserve"> </w:t>
      </w:r>
    </w:p>
    <w:p w14:paraId="4575CA93" w14:textId="57C8AA16" w:rsidR="008C75F2" w:rsidRDefault="008C75F2" w:rsidP="008C75F2">
      <w:pPr>
        <w:pStyle w:val="Paragrafoelenco"/>
        <w:spacing w:before="100" w:beforeAutospacing="1" w:after="100" w:afterAutospacing="1" w:line="360" w:lineRule="auto"/>
        <w:ind w:left="708"/>
        <w:jc w:val="both"/>
      </w:pPr>
      <w:r>
        <w:t>A quel punto compare il seguente pannello</w:t>
      </w:r>
    </w:p>
    <w:p w14:paraId="52E935FA" w14:textId="23363241" w:rsidR="008C75F2" w:rsidRDefault="008C75F2" w:rsidP="008C75F2">
      <w:pPr>
        <w:pStyle w:val="Paragrafoelenco"/>
        <w:spacing w:before="100" w:beforeAutospacing="1" w:after="100" w:afterAutospacing="1" w:line="360" w:lineRule="auto"/>
        <w:ind w:left="708"/>
        <w:jc w:val="both"/>
      </w:pPr>
      <w:r>
        <w:rPr>
          <w:noProof/>
        </w:rPr>
        <w:drawing>
          <wp:inline distT="0" distB="0" distL="0" distR="0" wp14:anchorId="7132AFC4" wp14:editId="4B23516C">
            <wp:extent cx="2487132" cy="1431985"/>
            <wp:effectExtent l="0" t="0" r="889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1127" t="40509" r="31895" b="21638"/>
                    <a:stretch/>
                  </pic:blipFill>
                  <pic:spPr bwMode="auto">
                    <a:xfrm>
                      <a:off x="0" y="0"/>
                      <a:ext cx="2518342" cy="14499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B9F18D" w14:textId="77777777" w:rsidR="00F27D6B" w:rsidRDefault="00EF29A0" w:rsidP="00F27D6B">
      <w:pPr>
        <w:pStyle w:val="Paragrafoelenco"/>
        <w:numPr>
          <w:ilvl w:val="0"/>
          <w:numId w:val="4"/>
        </w:numPr>
        <w:spacing w:before="100" w:beforeAutospacing="1" w:after="100" w:afterAutospacing="1" w:line="360" w:lineRule="auto"/>
        <w:ind w:left="709" w:hanging="709"/>
        <w:jc w:val="both"/>
      </w:pPr>
      <w:r w:rsidRPr="00EF29A0">
        <w:t>Autenticarsi con le</w:t>
      </w:r>
      <w:r w:rsidR="00C23515">
        <w:t xml:space="preserve"> solite</w:t>
      </w:r>
      <w:r w:rsidRPr="00EF29A0">
        <w:t xml:space="preserve"> credenziali </w:t>
      </w:r>
      <w:r>
        <w:t xml:space="preserve">(UTENTE e </w:t>
      </w:r>
      <w:r w:rsidR="00D03115">
        <w:t>PASSWORD</w:t>
      </w:r>
      <w:r>
        <w:t>)</w:t>
      </w:r>
      <w:r w:rsidRPr="00154696">
        <w:t>.</w:t>
      </w:r>
      <w:r w:rsidR="00617CA1" w:rsidRPr="00154696">
        <w:t xml:space="preserve"> </w:t>
      </w:r>
      <w:r w:rsidR="009C239B">
        <w:t>Il nome utente coincide con il C</w:t>
      </w:r>
      <w:r w:rsidRPr="00154696">
        <w:t xml:space="preserve">odice </w:t>
      </w:r>
      <w:r w:rsidR="009C239B">
        <w:t>M</w:t>
      </w:r>
      <w:r w:rsidRPr="00154696">
        <w:t>eccanografico della scuola</w:t>
      </w:r>
      <w:r w:rsidR="009A02DC" w:rsidRPr="00154696">
        <w:t xml:space="preserve"> sede di titolarità</w:t>
      </w:r>
      <w:r w:rsidR="00275EBC" w:rsidRPr="00154696">
        <w:t xml:space="preserve">. </w:t>
      </w:r>
      <w:r w:rsidR="00617CA1" w:rsidRPr="00154696">
        <w:t>Qualora non fosse possibile reperire la password</w:t>
      </w:r>
      <w:r w:rsidR="00D03115">
        <w:t xml:space="preserve"> di accesso si può utilizzare </w:t>
      </w:r>
      <w:r w:rsidR="00617CA1" w:rsidRPr="00154696">
        <w:t xml:space="preserve">la funzione </w:t>
      </w:r>
      <w:r w:rsidR="00D03115" w:rsidRPr="008C75F2">
        <w:rPr>
          <w:b/>
        </w:rPr>
        <w:t>“P</w:t>
      </w:r>
      <w:r w:rsidR="00617CA1" w:rsidRPr="008C75F2">
        <w:rPr>
          <w:b/>
        </w:rPr>
        <w:t xml:space="preserve">assword dimenticata” </w:t>
      </w:r>
      <w:r w:rsidR="00617CA1" w:rsidRPr="00154696">
        <w:t xml:space="preserve">presente </w:t>
      </w:r>
      <w:r w:rsidR="00C23515">
        <w:t>nel</w:t>
      </w:r>
      <w:r w:rsidR="00F05118">
        <w:t>la</w:t>
      </w:r>
      <w:r w:rsidR="00C23515">
        <w:t xml:space="preserve"> </w:t>
      </w:r>
      <w:proofErr w:type="spellStart"/>
      <w:r w:rsidR="00C23515">
        <w:t>form</w:t>
      </w:r>
      <w:proofErr w:type="spellEnd"/>
      <w:r w:rsidR="00610C35">
        <w:t xml:space="preserve"> </w:t>
      </w:r>
      <w:r w:rsidR="00617CA1" w:rsidRPr="00154696">
        <w:t>di</w:t>
      </w:r>
      <w:r w:rsidR="002904E9">
        <w:t xml:space="preserve"> accesso principale. </w:t>
      </w:r>
    </w:p>
    <w:p w14:paraId="54411A32" w14:textId="437490AE" w:rsidR="00F27D6B" w:rsidRPr="00F27D6B" w:rsidRDefault="002904E9" w:rsidP="00F27D6B">
      <w:pPr>
        <w:pStyle w:val="Paragrafoelenco"/>
        <w:spacing w:before="100" w:beforeAutospacing="1" w:after="100" w:afterAutospacing="1" w:line="360" w:lineRule="auto"/>
        <w:ind w:left="709"/>
        <w:jc w:val="both"/>
      </w:pPr>
      <w:r>
        <w:t xml:space="preserve">N.B. </w:t>
      </w:r>
      <w:r w:rsidR="00130181" w:rsidRPr="00154696">
        <w:t>La password sarà inviata all’email istituzionale</w:t>
      </w:r>
      <w:r w:rsidR="00154696">
        <w:t xml:space="preserve"> </w:t>
      </w:r>
      <w:r w:rsidR="00F27D6B">
        <w:t xml:space="preserve">(ad es. </w:t>
      </w:r>
      <w:r w:rsidR="00F27D6B" w:rsidRPr="00F27D6B">
        <w:rPr>
          <w:i/>
        </w:rPr>
        <w:t>meccanografico@istruzione.it</w:t>
      </w:r>
      <w:r w:rsidR="00F27D6B">
        <w:rPr>
          <w:i/>
        </w:rPr>
        <w:t xml:space="preserve"> )</w:t>
      </w:r>
    </w:p>
    <w:p w14:paraId="5FB80848" w14:textId="6096CF40" w:rsidR="002904E9" w:rsidRDefault="002904E9" w:rsidP="00F27D6B">
      <w:pPr>
        <w:pStyle w:val="Paragrafoelenco"/>
        <w:spacing w:before="100" w:beforeAutospacing="1" w:after="100" w:afterAutospacing="1" w:line="360" w:lineRule="auto"/>
        <w:ind w:left="709"/>
        <w:jc w:val="both"/>
      </w:pPr>
      <w:r>
        <w:t>A quel punto, c</w:t>
      </w:r>
      <w:r w:rsidR="001E077B">
        <w:t xml:space="preserve">ompare un menù con le possibili seguenti scelte. </w:t>
      </w:r>
    </w:p>
    <w:p w14:paraId="2088690B" w14:textId="3840340D" w:rsidR="002904E9" w:rsidRDefault="002904E9" w:rsidP="002904E9">
      <w:pPr>
        <w:pStyle w:val="Paragrafoelenco"/>
        <w:spacing w:before="100" w:beforeAutospacing="1" w:after="100" w:afterAutospacing="1" w:line="360" w:lineRule="auto"/>
        <w:ind w:left="709"/>
        <w:jc w:val="both"/>
      </w:pPr>
      <w:r>
        <w:rPr>
          <w:noProof/>
        </w:rPr>
        <w:drawing>
          <wp:inline distT="0" distB="0" distL="0" distR="0" wp14:anchorId="1219A5C6" wp14:editId="44F18349">
            <wp:extent cx="5262114" cy="1140519"/>
            <wp:effectExtent l="0" t="0" r="0" b="254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35582" b="25884"/>
                    <a:stretch/>
                  </pic:blipFill>
                  <pic:spPr bwMode="auto">
                    <a:xfrm>
                      <a:off x="0" y="0"/>
                      <a:ext cx="5285727" cy="1145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F0A63" w14:textId="4F92F526" w:rsidR="00F27D6B" w:rsidRDefault="002904E9" w:rsidP="00F27D6B">
      <w:pPr>
        <w:pStyle w:val="Paragrafoelenco"/>
        <w:numPr>
          <w:ilvl w:val="0"/>
          <w:numId w:val="4"/>
        </w:numPr>
        <w:spacing w:before="100" w:beforeAutospacing="1" w:after="100" w:afterAutospacing="1" w:line="360" w:lineRule="auto"/>
        <w:ind w:left="709" w:hanging="709"/>
        <w:jc w:val="both"/>
      </w:pPr>
      <w:r>
        <w:t xml:space="preserve">Fare click sul tasto </w:t>
      </w:r>
      <w:r w:rsidR="00275EBC" w:rsidRPr="002904E9">
        <w:rPr>
          <w:b/>
          <w:noProof/>
        </w:rPr>
        <w:t>“</w:t>
      </w:r>
      <w:r w:rsidR="00125A4D" w:rsidRPr="002904E9">
        <w:rPr>
          <w:b/>
          <w:sz w:val="24"/>
          <w:szCs w:val="24"/>
        </w:rPr>
        <w:t>RISORSE AGGIUNTIVE OM 83_2020 II FASE - A.S. 2020-2021</w:t>
      </w:r>
      <w:r w:rsidR="00C23515" w:rsidRPr="002904E9">
        <w:rPr>
          <w:b/>
          <w:noProof/>
        </w:rPr>
        <w:t>”</w:t>
      </w:r>
      <w:r>
        <w:rPr>
          <w:b/>
          <w:noProof/>
        </w:rPr>
        <w:br/>
      </w:r>
      <w:r w:rsidR="008C75F2">
        <w:t xml:space="preserve">N.B. se </w:t>
      </w:r>
      <w:r w:rsidR="00F27D6B">
        <w:t xml:space="preserve">il tasto </w:t>
      </w:r>
      <w:r w:rsidR="008C75F2">
        <w:t xml:space="preserve">non </w:t>
      </w:r>
      <w:r w:rsidR="00F27D6B">
        <w:t xml:space="preserve">è </w:t>
      </w:r>
      <w:r>
        <w:t>presente nel pannello</w:t>
      </w:r>
      <w:r w:rsidR="008C75F2">
        <w:t xml:space="preserve">, premere </w:t>
      </w:r>
      <w:r w:rsidR="005A49B2">
        <w:t>la combinazione [CTRL] + [</w:t>
      </w:r>
      <w:r w:rsidR="008C75F2">
        <w:t>F5</w:t>
      </w:r>
      <w:r w:rsidR="005A49B2">
        <w:t>]</w:t>
      </w:r>
    </w:p>
    <w:p w14:paraId="28956DE0" w14:textId="254149DE" w:rsidR="00F27D6B" w:rsidRDefault="00F27D6B" w:rsidP="00F27D6B">
      <w:pPr>
        <w:pStyle w:val="Paragrafoelenco"/>
        <w:spacing w:before="100" w:beforeAutospacing="1" w:after="100" w:afterAutospacing="1" w:line="360" w:lineRule="auto"/>
        <w:ind w:left="709"/>
        <w:jc w:val="both"/>
      </w:pPr>
      <w:r>
        <w:t xml:space="preserve">Tale funzione permette di accedere a una </w:t>
      </w:r>
      <w:r w:rsidR="00130181">
        <w:t>schermata</w:t>
      </w:r>
      <w:r w:rsidR="008C75F2">
        <w:t xml:space="preserve"> simile alla seguente.</w:t>
      </w:r>
    </w:p>
    <w:p w14:paraId="3912A2C6" w14:textId="0802923C" w:rsidR="002D78B8" w:rsidRDefault="008E4253" w:rsidP="00154D69">
      <w:pPr>
        <w:pStyle w:val="Paragrafoelenco"/>
        <w:spacing w:after="0" w:line="360" w:lineRule="auto"/>
        <w:ind w:left="0"/>
        <w:jc w:val="both"/>
        <w:rPr>
          <w:noProof/>
        </w:rPr>
      </w:pPr>
      <w:r>
        <w:rPr>
          <w:noProof/>
        </w:rPr>
        <w:drawing>
          <wp:inline distT="0" distB="0" distL="0" distR="0" wp14:anchorId="21A397B3" wp14:editId="76C22878">
            <wp:extent cx="5141344" cy="1901487"/>
            <wp:effectExtent l="0" t="0" r="2540" b="381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25251" b="8994"/>
                    <a:stretch/>
                  </pic:blipFill>
                  <pic:spPr bwMode="auto">
                    <a:xfrm>
                      <a:off x="0" y="0"/>
                      <a:ext cx="5148781" cy="19042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93C535" w14:textId="77777777" w:rsidR="00C70F86" w:rsidRPr="00C70F86" w:rsidRDefault="005554B2" w:rsidP="005554B2">
      <w:pPr>
        <w:pStyle w:val="Paragrafoelenco"/>
        <w:numPr>
          <w:ilvl w:val="0"/>
          <w:numId w:val="4"/>
        </w:numPr>
        <w:spacing w:after="0" w:line="360" w:lineRule="auto"/>
        <w:ind w:left="567" w:hanging="643"/>
        <w:jc w:val="both"/>
      </w:pPr>
      <w:r w:rsidRPr="005554B2">
        <w:t>Utilizzare</w:t>
      </w:r>
      <w:r>
        <w:rPr>
          <w:b/>
        </w:rPr>
        <w:t xml:space="preserve"> </w:t>
      </w:r>
      <w:r w:rsidR="00DC58F9">
        <w:t xml:space="preserve">la funzione </w:t>
      </w:r>
      <w:r w:rsidR="00C70F86">
        <w:rPr>
          <w:b/>
        </w:rPr>
        <w:t xml:space="preserve">“Modifica” </w:t>
      </w:r>
      <w:r w:rsidR="00C70F86">
        <w:rPr>
          <w:noProof/>
        </w:rPr>
        <w:drawing>
          <wp:inline distT="0" distB="0" distL="0" distR="0" wp14:anchorId="3DB6D8FF" wp14:editId="2AAF8089">
            <wp:extent cx="181165" cy="172538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1165" cy="172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58F9">
        <w:t xml:space="preserve"> per iniziare a</w:t>
      </w:r>
      <w:r w:rsidR="00FE53E4">
        <w:t xml:space="preserve"> inserire le </w:t>
      </w:r>
      <w:r w:rsidR="00C70F86">
        <w:t xml:space="preserve">varie </w:t>
      </w:r>
      <w:r w:rsidR="00FE53E4" w:rsidRPr="00C70F86">
        <w:rPr>
          <w:b/>
        </w:rPr>
        <w:t xml:space="preserve">informazioni </w:t>
      </w:r>
      <w:r w:rsidR="00C70F86" w:rsidRPr="00C70F86">
        <w:rPr>
          <w:b/>
        </w:rPr>
        <w:t>relative alla richiesta</w:t>
      </w:r>
      <w:r w:rsidR="00FE53E4" w:rsidRPr="00C70F86">
        <w:rPr>
          <w:b/>
        </w:rPr>
        <w:t>.</w:t>
      </w:r>
      <w:r w:rsidR="00614E10" w:rsidRPr="00C70F86">
        <w:rPr>
          <w:b/>
        </w:rPr>
        <w:t xml:space="preserve"> </w:t>
      </w:r>
    </w:p>
    <w:p w14:paraId="3634B220" w14:textId="450154C0" w:rsidR="00980E64" w:rsidRDefault="004B162F" w:rsidP="005554B2">
      <w:pPr>
        <w:pStyle w:val="Paragrafoelenco"/>
        <w:numPr>
          <w:ilvl w:val="0"/>
          <w:numId w:val="4"/>
        </w:numPr>
        <w:spacing w:after="0" w:line="360" w:lineRule="auto"/>
        <w:ind w:left="567" w:hanging="643"/>
        <w:jc w:val="both"/>
      </w:pPr>
      <w:r w:rsidRPr="00C70F86">
        <w:rPr>
          <w:b/>
        </w:rPr>
        <w:lastRenderedPageBreak/>
        <w:t>Al termine dell</w:t>
      </w:r>
      <w:r w:rsidR="006770A3" w:rsidRPr="00C70F86">
        <w:rPr>
          <w:b/>
        </w:rPr>
        <w:t>a compilazione di</w:t>
      </w:r>
      <w:r w:rsidR="006770A3">
        <w:rPr>
          <w:b/>
        </w:rPr>
        <w:t xml:space="preserve"> tutti i campi, </w:t>
      </w:r>
      <w:r w:rsidR="006770A3" w:rsidRPr="00614E10">
        <w:rPr>
          <w:b/>
        </w:rPr>
        <w:t>SALVARE I DATI DI TUTTA LA RIGA</w:t>
      </w:r>
      <w:r w:rsidR="006770A3">
        <w:rPr>
          <w:b/>
        </w:rPr>
        <w:t xml:space="preserve"> </w:t>
      </w:r>
      <w:r w:rsidRPr="00614E10">
        <w:rPr>
          <w:b/>
          <w:bCs/>
          <w:noProof/>
        </w:rPr>
        <w:t>CON UN CLICK SULL’ICONA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57844478" wp14:editId="7FFF24F0">
            <wp:extent cx="253998" cy="204302"/>
            <wp:effectExtent l="0" t="0" r="0" b="5715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056" t="67403" r="92988" b="29799"/>
                    <a:stretch/>
                  </pic:blipFill>
                  <pic:spPr bwMode="auto">
                    <a:xfrm>
                      <a:off x="0" y="0"/>
                      <a:ext cx="261805" cy="2105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D26E8" w:rsidRPr="000D26E8">
        <w:rPr>
          <w:b/>
          <w:noProof/>
        </w:rPr>
        <w:t>CHE SI TROVA ALLA SINITRA DELLA RIGA</w:t>
      </w:r>
    </w:p>
    <w:p w14:paraId="28184BBE" w14:textId="77777777" w:rsidR="00DE4D25" w:rsidRDefault="00DE4D25" w:rsidP="00DE4D25">
      <w:pPr>
        <w:spacing w:after="0" w:line="360" w:lineRule="auto"/>
        <w:ind w:left="360"/>
        <w:jc w:val="both"/>
        <w:rPr>
          <w:b/>
        </w:rPr>
      </w:pPr>
    </w:p>
    <w:p w14:paraId="4C1518D4" w14:textId="6426CB9E" w:rsidR="00356B89" w:rsidRPr="00E00D44" w:rsidRDefault="00C70F86" w:rsidP="00DE4D25">
      <w:pPr>
        <w:spacing w:after="0" w:line="360" w:lineRule="auto"/>
        <w:jc w:val="both"/>
      </w:pPr>
      <w:r>
        <w:rPr>
          <w:b/>
        </w:rPr>
        <w:t xml:space="preserve">Durante </w:t>
      </w:r>
      <w:r w:rsidR="005701EC">
        <w:rPr>
          <w:b/>
        </w:rPr>
        <w:t xml:space="preserve">l’iter di inserimento </w:t>
      </w:r>
      <w:r>
        <w:rPr>
          <w:b/>
        </w:rPr>
        <w:t xml:space="preserve">probabilmente dovranno </w:t>
      </w:r>
      <w:r w:rsidR="005554E8" w:rsidRPr="00DE4D25">
        <w:rPr>
          <w:b/>
        </w:rPr>
        <w:t xml:space="preserve">essere valorizzati </w:t>
      </w:r>
      <w:r w:rsidR="00535E22" w:rsidRPr="00DE4D25">
        <w:rPr>
          <w:b/>
        </w:rPr>
        <w:t>i</w:t>
      </w:r>
      <w:r w:rsidR="00980529" w:rsidRPr="00DE4D25">
        <w:rPr>
          <w:b/>
        </w:rPr>
        <w:t xml:space="preserve"> </w:t>
      </w:r>
      <w:r w:rsidR="005554E8" w:rsidRPr="00DE4D25">
        <w:rPr>
          <w:b/>
        </w:rPr>
        <w:t>seguenti aspetti</w:t>
      </w:r>
      <w:r w:rsidR="00E00D44" w:rsidRPr="00DE4D25">
        <w:rPr>
          <w:b/>
        </w:rPr>
        <w:t>:</w:t>
      </w:r>
    </w:p>
    <w:p w14:paraId="0D9EEFDB" w14:textId="10AA8F3D" w:rsidR="00E00D44" w:rsidRDefault="005076CB" w:rsidP="005701EC">
      <w:pPr>
        <w:pStyle w:val="Paragrafoelenco"/>
        <w:numPr>
          <w:ilvl w:val="0"/>
          <w:numId w:val="23"/>
        </w:numPr>
        <w:spacing w:after="0" w:line="360" w:lineRule="auto"/>
        <w:jc w:val="both"/>
      </w:pPr>
      <w:r>
        <w:rPr>
          <w:noProof/>
        </w:rPr>
        <w:t>“II° GR. DOCENTI Numero grupp</w:t>
      </w:r>
      <w:r w:rsidR="007D1E3D">
        <w:rPr>
          <w:noProof/>
        </w:rPr>
        <w:t xml:space="preserve">i classe sdoppiati </w:t>
      </w:r>
      <w:r w:rsidR="00D13F16">
        <w:rPr>
          <w:noProof/>
        </w:rPr>
        <w:t xml:space="preserve">a </w:t>
      </w:r>
      <w:r w:rsidR="007D1E3D">
        <w:rPr>
          <w:noProof/>
        </w:rPr>
        <w:t>fronte di laboratori inadeguati e in assenza</w:t>
      </w:r>
      <w:r w:rsidR="004A4809">
        <w:rPr>
          <w:noProof/>
        </w:rPr>
        <w:t xml:space="preserve"> di altre soluzioni possibili”</w:t>
      </w:r>
    </w:p>
    <w:p w14:paraId="7BEA4BFE" w14:textId="7A45C191" w:rsidR="004A4809" w:rsidRDefault="004A4809" w:rsidP="005701EC">
      <w:pPr>
        <w:pStyle w:val="Paragrafoelenco"/>
        <w:numPr>
          <w:ilvl w:val="0"/>
          <w:numId w:val="23"/>
        </w:numPr>
        <w:spacing w:after="0" w:line="360" w:lineRule="auto"/>
        <w:jc w:val="both"/>
      </w:pPr>
      <w:r>
        <w:rPr>
          <w:noProof/>
        </w:rPr>
        <w:t xml:space="preserve">“ITP </w:t>
      </w:r>
      <w:r w:rsidR="008043CB">
        <w:rPr>
          <w:noProof/>
        </w:rPr>
        <w:t xml:space="preserve">DEL II° GRADO </w:t>
      </w:r>
      <w:r>
        <w:rPr>
          <w:noProof/>
        </w:rPr>
        <w:t xml:space="preserve">Numero gruppi classe sdoppiati </w:t>
      </w:r>
      <w:r w:rsidR="00D13F16">
        <w:rPr>
          <w:noProof/>
        </w:rPr>
        <w:t xml:space="preserve">a </w:t>
      </w:r>
      <w:r>
        <w:rPr>
          <w:noProof/>
        </w:rPr>
        <w:t>fronte di laboratori inadeguati e in assenza di altre soluzioni possibili”</w:t>
      </w:r>
    </w:p>
    <w:p w14:paraId="65C7DE0D" w14:textId="611FD089" w:rsidR="009907C3" w:rsidRDefault="00FA5EE6" w:rsidP="005701EC">
      <w:pPr>
        <w:pStyle w:val="Paragrafoelenco"/>
        <w:numPr>
          <w:ilvl w:val="0"/>
          <w:numId w:val="23"/>
        </w:numPr>
        <w:spacing w:after="0" w:line="360" w:lineRule="auto"/>
        <w:jc w:val="both"/>
      </w:pPr>
      <w:r>
        <w:rPr>
          <w:noProof/>
        </w:rPr>
        <w:t xml:space="preserve">“AT Numero gruppi classe sdoppiati </w:t>
      </w:r>
      <w:r w:rsidR="00D13F16">
        <w:rPr>
          <w:noProof/>
        </w:rPr>
        <w:t xml:space="preserve">a </w:t>
      </w:r>
      <w:r>
        <w:rPr>
          <w:noProof/>
        </w:rPr>
        <w:t>fronte di laboratori inadeguati e in assenza di altre soluzioni possibili”</w:t>
      </w:r>
      <w:r w:rsidR="005701EC">
        <w:rPr>
          <w:noProof/>
        </w:rPr>
        <w:t>.</w:t>
      </w:r>
    </w:p>
    <w:p w14:paraId="53AC10FB" w14:textId="77777777" w:rsidR="005701EC" w:rsidRPr="005701EC" w:rsidRDefault="005701EC" w:rsidP="005701EC">
      <w:pPr>
        <w:pStyle w:val="Paragrafoelenco"/>
        <w:spacing w:after="0" w:line="360" w:lineRule="auto"/>
        <w:ind w:left="709"/>
        <w:jc w:val="both"/>
      </w:pPr>
    </w:p>
    <w:p w14:paraId="3FA8CCF0" w14:textId="17615B33" w:rsidR="009907C3" w:rsidRPr="009907C3" w:rsidRDefault="00DE4D25" w:rsidP="00DC58F9">
      <w:pPr>
        <w:spacing w:after="0" w:line="360" w:lineRule="auto"/>
        <w:jc w:val="both"/>
      </w:pPr>
      <w:r>
        <w:t xml:space="preserve">In tal caso, </w:t>
      </w:r>
      <w:r w:rsidR="00D47CC0">
        <w:t>operare come segue:</w:t>
      </w:r>
    </w:p>
    <w:p w14:paraId="38944AFF" w14:textId="1D109152" w:rsidR="009C3FBA" w:rsidRDefault="000649A4" w:rsidP="009C3FBA">
      <w:pPr>
        <w:pStyle w:val="Paragrafoelenco"/>
        <w:numPr>
          <w:ilvl w:val="0"/>
          <w:numId w:val="21"/>
        </w:numPr>
        <w:spacing w:after="0" w:line="360" w:lineRule="auto"/>
        <w:rPr>
          <w:noProof/>
        </w:rPr>
      </w:pPr>
      <w:r>
        <w:rPr>
          <w:noProof/>
        </w:rPr>
        <w:t xml:space="preserve">Fare </w:t>
      </w:r>
      <w:r w:rsidR="00DE4D25">
        <w:rPr>
          <w:noProof/>
        </w:rPr>
        <w:t xml:space="preserve">click </w:t>
      </w:r>
      <w:r w:rsidR="009907C3">
        <w:rPr>
          <w:noProof/>
        </w:rPr>
        <w:t>sull’icona</w:t>
      </w:r>
      <w:r>
        <w:rPr>
          <w:noProof/>
        </w:rPr>
        <w:t xml:space="preserve"> col numero</w:t>
      </w:r>
      <w:r w:rsidR="009907C3">
        <w:rPr>
          <w:noProof/>
        </w:rPr>
        <w:t xml:space="preserve"> </w:t>
      </w:r>
      <w:r>
        <w:rPr>
          <w:noProof/>
        </w:rPr>
        <w:t>colorato</w:t>
      </w:r>
      <w:r w:rsidR="007E42C4">
        <w:rPr>
          <w:noProof/>
        </w:rPr>
        <w:drawing>
          <wp:inline distT="0" distB="0" distL="0" distR="0" wp14:anchorId="11127411" wp14:editId="0BFB647B">
            <wp:extent cx="242378" cy="332529"/>
            <wp:effectExtent l="0" t="0" r="5715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0313" t="65576" r="57225" b="28415"/>
                    <a:stretch/>
                  </pic:blipFill>
                  <pic:spPr bwMode="auto">
                    <a:xfrm>
                      <a:off x="0" y="0"/>
                      <a:ext cx="246408" cy="338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07C3">
        <w:rPr>
          <w:noProof/>
        </w:rPr>
        <w:t xml:space="preserve"> </w:t>
      </w:r>
      <w:r w:rsidR="005701EC">
        <w:rPr>
          <w:noProof/>
        </w:rPr>
        <w:t xml:space="preserve">che si trova vicino alla </w:t>
      </w:r>
      <w:r w:rsidR="009907C3">
        <w:rPr>
          <w:noProof/>
        </w:rPr>
        <w:t xml:space="preserve">dicitura </w:t>
      </w:r>
      <w:r w:rsidR="005701EC">
        <w:rPr>
          <w:noProof/>
        </w:rPr>
        <w:t>di interesse</w:t>
      </w:r>
      <w:r w:rsidR="008A6D67">
        <w:rPr>
          <w:noProof/>
        </w:rPr>
        <w:t xml:space="preserve"> (</w:t>
      </w:r>
      <w:r w:rsidR="00EB520D">
        <w:rPr>
          <w:noProof/>
        </w:rPr>
        <w:t xml:space="preserve">N.B. </w:t>
      </w:r>
      <w:r w:rsidR="00315C0A">
        <w:rPr>
          <w:noProof/>
        </w:rPr>
        <w:t xml:space="preserve">il valore </w:t>
      </w:r>
      <w:r w:rsidR="00EB520D">
        <w:rPr>
          <w:noProof/>
        </w:rPr>
        <w:t xml:space="preserve">numerico verrà successivamente aggiornato e </w:t>
      </w:r>
      <w:r w:rsidR="00315C0A">
        <w:rPr>
          <w:noProof/>
        </w:rPr>
        <w:t>indicherà il numero di righe caricate nel dettaglio)</w:t>
      </w:r>
      <w:r w:rsidR="00C70F86">
        <w:rPr>
          <w:noProof/>
        </w:rPr>
        <w:t xml:space="preserve">, che fa comparire </w:t>
      </w:r>
      <w:r w:rsidR="009907C3">
        <w:rPr>
          <w:noProof/>
        </w:rPr>
        <w:t>la seguente videata:</w:t>
      </w:r>
      <w:r w:rsidR="009907C3">
        <w:rPr>
          <w:noProof/>
        </w:rPr>
        <w:br/>
      </w:r>
      <w:r w:rsidR="005701EC" w:rsidRPr="009C3FBA">
        <w:rPr>
          <w:noProof/>
        </w:rPr>
        <w:drawing>
          <wp:inline distT="0" distB="0" distL="0" distR="0" wp14:anchorId="25472B6D" wp14:editId="3659AB12">
            <wp:extent cx="5023555" cy="569595"/>
            <wp:effectExtent l="0" t="0" r="5715" b="1905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69524" r="17840" b="13914"/>
                    <a:stretch/>
                  </pic:blipFill>
                  <pic:spPr bwMode="auto">
                    <a:xfrm>
                      <a:off x="0" y="0"/>
                      <a:ext cx="5028256" cy="570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307389" w14:textId="56D39826" w:rsidR="000649A4" w:rsidRPr="000D26E8" w:rsidRDefault="005701EC" w:rsidP="009C3FBA">
      <w:pPr>
        <w:pStyle w:val="Paragrafoelenco"/>
        <w:numPr>
          <w:ilvl w:val="0"/>
          <w:numId w:val="21"/>
        </w:numPr>
        <w:spacing w:after="0" w:line="360" w:lineRule="auto"/>
        <w:rPr>
          <w:noProof/>
        </w:rPr>
      </w:pPr>
      <w:r w:rsidRPr="009C3FBA">
        <w:rPr>
          <w:noProof/>
        </w:rPr>
        <w:t>Fare</w:t>
      </w:r>
      <w:r>
        <w:rPr>
          <w:noProof/>
        </w:rPr>
        <w:t xml:space="preserve"> click sul tasto </w:t>
      </w:r>
      <w:r>
        <w:rPr>
          <w:noProof/>
        </w:rPr>
        <w:drawing>
          <wp:inline distT="0" distB="0" distL="0" distR="0" wp14:anchorId="7E282B4A" wp14:editId="6611C358">
            <wp:extent cx="1107651" cy="349885"/>
            <wp:effectExtent l="0" t="0" r="0" b="0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7195" t="51356" r="63395" b="43773"/>
                    <a:stretch/>
                  </pic:blipFill>
                  <pic:spPr bwMode="auto">
                    <a:xfrm>
                      <a:off x="0" y="0"/>
                      <a:ext cx="1250610" cy="3950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, che consente di </w:t>
      </w:r>
      <w:r w:rsidR="009C3FBA">
        <w:rPr>
          <w:noProof/>
        </w:rPr>
        <w:t xml:space="preserve">impostare </w:t>
      </w:r>
      <w:r w:rsidR="000649A4">
        <w:rPr>
          <w:noProof/>
        </w:rPr>
        <w:t xml:space="preserve">i dati di ciascuna richiesta </w:t>
      </w:r>
      <w:r w:rsidR="009C3FBA">
        <w:rPr>
          <w:noProof/>
        </w:rPr>
        <w:t xml:space="preserve">in una videata con </w:t>
      </w:r>
      <w:r w:rsidR="005E5A19">
        <w:rPr>
          <w:noProof/>
        </w:rPr>
        <w:t>tre schede</w:t>
      </w:r>
      <w:r w:rsidR="009C3FBA">
        <w:rPr>
          <w:noProof/>
        </w:rPr>
        <w:t xml:space="preserve"> distinte</w:t>
      </w:r>
      <w:r w:rsidR="005E5A19">
        <w:rPr>
          <w:noProof/>
        </w:rPr>
        <w:t xml:space="preserve">, </w:t>
      </w:r>
      <w:r w:rsidR="009C3FBA">
        <w:rPr>
          <w:noProof/>
        </w:rPr>
        <w:t>dedicate rispettivamente a</w:t>
      </w:r>
      <w:r w:rsidR="005E5A19">
        <w:rPr>
          <w:noProof/>
        </w:rPr>
        <w:t xml:space="preserve">gli inserimenti dei Docenti del II grado, </w:t>
      </w:r>
      <w:r w:rsidR="005E5A19" w:rsidRPr="000D26E8">
        <w:rPr>
          <w:noProof/>
        </w:rPr>
        <w:t>de</w:t>
      </w:r>
      <w:r w:rsidR="009C3FBA" w:rsidRPr="000D26E8">
        <w:rPr>
          <w:noProof/>
        </w:rPr>
        <w:t>gli ITP e degli AT</w:t>
      </w:r>
      <w:r w:rsidR="000649A4" w:rsidRPr="000D26E8">
        <w:rPr>
          <w:noProof/>
        </w:rPr>
        <w:t>:</w:t>
      </w:r>
    </w:p>
    <w:p w14:paraId="5E5BCF20" w14:textId="77777777" w:rsidR="000D26E8" w:rsidRDefault="000649A4" w:rsidP="009C3FBA">
      <w:pPr>
        <w:pStyle w:val="Paragrafoelenco"/>
        <w:spacing w:after="0" w:line="360" w:lineRule="auto"/>
        <w:jc w:val="both"/>
        <w:rPr>
          <w:noProof/>
        </w:rPr>
      </w:pPr>
      <w:r w:rsidRPr="000D26E8">
        <w:rPr>
          <w:noProof/>
        </w:rPr>
        <w:drawing>
          <wp:inline distT="0" distB="0" distL="0" distR="0" wp14:anchorId="2A517C43" wp14:editId="541B0DD8">
            <wp:extent cx="6120130" cy="817880"/>
            <wp:effectExtent l="0" t="0" r="0" b="127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69360" b="6865"/>
                    <a:stretch/>
                  </pic:blipFill>
                  <pic:spPr bwMode="auto">
                    <a:xfrm>
                      <a:off x="0" y="0"/>
                      <a:ext cx="6120130" cy="817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D0027D" w14:textId="3C547F75" w:rsidR="006770A3" w:rsidRPr="0073709F" w:rsidRDefault="000D26E8" w:rsidP="004F306E">
      <w:pPr>
        <w:pStyle w:val="Paragrafoelenco"/>
        <w:numPr>
          <w:ilvl w:val="0"/>
          <w:numId w:val="21"/>
        </w:numPr>
        <w:spacing w:after="0" w:line="360" w:lineRule="auto"/>
        <w:jc w:val="both"/>
        <w:rPr>
          <w:noProof/>
        </w:rPr>
      </w:pPr>
      <w:r>
        <w:rPr>
          <w:noProof/>
        </w:rPr>
        <w:t>In ciascuna scheda p</w:t>
      </w:r>
      <w:r w:rsidR="005E5A19" w:rsidRPr="000D26E8">
        <w:rPr>
          <w:noProof/>
        </w:rPr>
        <w:t xml:space="preserve">rocedere una riga alla volta, </w:t>
      </w:r>
      <w:r w:rsidR="00D13F16">
        <w:rPr>
          <w:noProof/>
        </w:rPr>
        <w:t xml:space="preserve">inserendo le singole richieste </w:t>
      </w:r>
      <w:r w:rsidR="005E5A19" w:rsidRPr="000D26E8">
        <w:rPr>
          <w:noProof/>
        </w:rPr>
        <w:t>per ciascun gruppo sdoppiato di laboratorio</w:t>
      </w:r>
      <w:r w:rsidR="0073709F">
        <w:rPr>
          <w:noProof/>
        </w:rPr>
        <w:t>.</w:t>
      </w:r>
      <w:r w:rsidR="00D13F16">
        <w:rPr>
          <w:noProof/>
        </w:rPr>
        <w:t xml:space="preserve"> </w:t>
      </w:r>
      <w:r w:rsidR="0073709F">
        <w:rPr>
          <w:noProof/>
        </w:rPr>
        <w:t>E’ necessario indicare</w:t>
      </w:r>
      <w:r w:rsidR="006770A3" w:rsidRPr="00D13F16">
        <w:rPr>
          <w:bCs/>
        </w:rPr>
        <w:t xml:space="preserve">: </w:t>
      </w:r>
    </w:p>
    <w:p w14:paraId="7FFC2762" w14:textId="77777777" w:rsidR="006770A3" w:rsidRPr="0073709F" w:rsidRDefault="006770A3" w:rsidP="006770A3">
      <w:pPr>
        <w:pStyle w:val="Paragrafoelenco"/>
        <w:numPr>
          <w:ilvl w:val="0"/>
          <w:numId w:val="24"/>
        </w:numPr>
        <w:spacing w:after="0" w:line="360" w:lineRule="auto"/>
        <w:ind w:left="1418"/>
        <w:jc w:val="both"/>
        <w:rPr>
          <w:b/>
          <w:bCs/>
        </w:rPr>
      </w:pPr>
      <w:r w:rsidRPr="0073709F">
        <w:rPr>
          <w:b/>
          <w:bCs/>
        </w:rPr>
        <w:t>l’annualità delle classi per la quale si hanno gruppi sdoppiati di laboratorio</w:t>
      </w:r>
    </w:p>
    <w:p w14:paraId="077FE0BA" w14:textId="77777777" w:rsidR="006770A3" w:rsidRPr="0073709F" w:rsidRDefault="006770A3" w:rsidP="006770A3">
      <w:pPr>
        <w:pStyle w:val="Paragrafoelenco"/>
        <w:numPr>
          <w:ilvl w:val="0"/>
          <w:numId w:val="24"/>
        </w:numPr>
        <w:spacing w:after="0" w:line="360" w:lineRule="auto"/>
        <w:ind w:left="1418"/>
        <w:jc w:val="both"/>
        <w:rPr>
          <w:b/>
          <w:bCs/>
        </w:rPr>
      </w:pPr>
      <w:r w:rsidRPr="0073709F">
        <w:rPr>
          <w:b/>
          <w:bCs/>
        </w:rPr>
        <w:t>le descrizioni che caratterizzano i gruppi sdoppiati dei laboratori</w:t>
      </w:r>
    </w:p>
    <w:p w14:paraId="6A255159" w14:textId="77777777" w:rsidR="006770A3" w:rsidRPr="0073709F" w:rsidRDefault="006770A3" w:rsidP="006770A3">
      <w:pPr>
        <w:pStyle w:val="Paragrafoelenco"/>
        <w:numPr>
          <w:ilvl w:val="0"/>
          <w:numId w:val="24"/>
        </w:numPr>
        <w:spacing w:after="0" w:line="360" w:lineRule="auto"/>
        <w:ind w:left="1418"/>
        <w:jc w:val="both"/>
        <w:rPr>
          <w:b/>
          <w:bCs/>
        </w:rPr>
      </w:pPr>
      <w:r w:rsidRPr="0073709F">
        <w:rPr>
          <w:b/>
          <w:bCs/>
        </w:rPr>
        <w:t>le ore richieste per ogni tipologia professionale sui gruppi sdoppiati</w:t>
      </w:r>
    </w:p>
    <w:p w14:paraId="66218F57" w14:textId="77777777" w:rsidR="00757510" w:rsidRPr="0073709F" w:rsidRDefault="006770A3" w:rsidP="00757510">
      <w:pPr>
        <w:pStyle w:val="Paragrafoelenco"/>
        <w:numPr>
          <w:ilvl w:val="0"/>
          <w:numId w:val="24"/>
        </w:numPr>
        <w:spacing w:after="0" w:line="360" w:lineRule="auto"/>
        <w:ind w:left="1418"/>
        <w:jc w:val="both"/>
        <w:rPr>
          <w:b/>
          <w:bCs/>
        </w:rPr>
      </w:pPr>
      <w:r w:rsidRPr="0073709F">
        <w:rPr>
          <w:b/>
          <w:bCs/>
        </w:rPr>
        <w:t>le classi di concorso delle figure richieste per Docenti, ITP e AT</w:t>
      </w:r>
      <w:r w:rsidR="00757510" w:rsidRPr="0073709F">
        <w:rPr>
          <w:b/>
          <w:bCs/>
        </w:rPr>
        <w:t>, scegliendo con il menu a tendina.</w:t>
      </w:r>
    </w:p>
    <w:p w14:paraId="78F86D9B" w14:textId="505655B4" w:rsidR="007948B5" w:rsidRPr="0073709F" w:rsidRDefault="007948B5" w:rsidP="0073709F">
      <w:pPr>
        <w:pStyle w:val="Paragrafoelenco"/>
        <w:numPr>
          <w:ilvl w:val="0"/>
          <w:numId w:val="21"/>
        </w:numPr>
        <w:spacing w:after="0" w:line="360" w:lineRule="auto"/>
        <w:jc w:val="both"/>
        <w:rPr>
          <w:bCs/>
        </w:rPr>
      </w:pPr>
      <w:r w:rsidRPr="0073709F">
        <w:rPr>
          <w:b/>
          <w:bCs/>
          <w:noProof/>
        </w:rPr>
        <w:t xml:space="preserve">AL TERMINE </w:t>
      </w:r>
      <w:r w:rsidR="00757510" w:rsidRPr="0073709F">
        <w:rPr>
          <w:b/>
          <w:bCs/>
          <w:noProof/>
        </w:rPr>
        <w:t xml:space="preserve">DELL’INSERIMENTO </w:t>
      </w:r>
      <w:r w:rsidRPr="0073709F">
        <w:rPr>
          <w:b/>
          <w:bCs/>
          <w:noProof/>
        </w:rPr>
        <w:t xml:space="preserve">DI </w:t>
      </w:r>
      <w:r w:rsidR="00757510" w:rsidRPr="0073709F">
        <w:rPr>
          <w:b/>
          <w:bCs/>
          <w:noProof/>
        </w:rPr>
        <w:t xml:space="preserve">CIASCUNA RIGA, </w:t>
      </w:r>
      <w:r w:rsidRPr="0073709F">
        <w:rPr>
          <w:b/>
          <w:bCs/>
          <w:noProof/>
        </w:rPr>
        <w:t xml:space="preserve">CONFERMARE </w:t>
      </w:r>
      <w:r w:rsidR="0073709F" w:rsidRPr="0073709F">
        <w:rPr>
          <w:b/>
          <w:bCs/>
          <w:noProof/>
        </w:rPr>
        <w:t xml:space="preserve">COL </w:t>
      </w:r>
      <w:r w:rsidRPr="0073709F">
        <w:rPr>
          <w:b/>
          <w:bCs/>
          <w:noProof/>
        </w:rPr>
        <w:t>CLICK SULL’ICONA</w:t>
      </w:r>
      <w:r w:rsidRPr="0073709F">
        <w:rPr>
          <w:noProof/>
        </w:rPr>
        <w:t xml:space="preserve"> </w:t>
      </w:r>
      <w:r w:rsidRPr="0073709F">
        <w:rPr>
          <w:noProof/>
        </w:rPr>
        <w:drawing>
          <wp:inline distT="0" distB="0" distL="0" distR="0" wp14:anchorId="02449E1D" wp14:editId="2DEAEA8C">
            <wp:extent cx="246669" cy="198407"/>
            <wp:effectExtent l="0" t="0" r="1270" b="0"/>
            <wp:docPr id="38" name="Immagin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056" t="67403" r="92988" b="29799"/>
                    <a:stretch/>
                  </pic:blipFill>
                  <pic:spPr bwMode="auto">
                    <a:xfrm>
                      <a:off x="0" y="0"/>
                      <a:ext cx="254277" cy="204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677FE1" w14:textId="45A1AC56" w:rsidR="00C3795A" w:rsidRPr="0073709F" w:rsidRDefault="00C3795A" w:rsidP="00DC58F9">
      <w:pPr>
        <w:spacing w:after="0" w:line="360" w:lineRule="auto"/>
        <w:jc w:val="both"/>
        <w:rPr>
          <w:bCs/>
        </w:rPr>
      </w:pPr>
    </w:p>
    <w:p w14:paraId="313D511A" w14:textId="3831E19E" w:rsidR="00E32E60" w:rsidRDefault="00E32E60" w:rsidP="009E6597">
      <w:pPr>
        <w:spacing w:after="0" w:line="360" w:lineRule="auto"/>
        <w:jc w:val="both"/>
        <w:rPr>
          <w:noProof/>
        </w:rPr>
      </w:pPr>
    </w:p>
    <w:p w14:paraId="34D14E52" w14:textId="7745DB8A" w:rsidR="009E6597" w:rsidRPr="002266FB" w:rsidRDefault="00E32E60" w:rsidP="002266FB">
      <w:pPr>
        <w:spacing w:after="0" w:line="360" w:lineRule="auto"/>
        <w:rPr>
          <w:b/>
          <w:sz w:val="36"/>
          <w:szCs w:val="36"/>
        </w:rPr>
      </w:pPr>
      <w:r w:rsidRPr="00351535">
        <w:rPr>
          <w:b/>
          <w:sz w:val="36"/>
          <w:szCs w:val="36"/>
        </w:rPr>
        <w:lastRenderedPageBreak/>
        <w:t>STAMPA DEI DATI COMPILATI</w:t>
      </w:r>
    </w:p>
    <w:p w14:paraId="47B292A0" w14:textId="26E9B976" w:rsidR="00E32E60" w:rsidRDefault="00E32E60" w:rsidP="009E6597">
      <w:pPr>
        <w:spacing w:after="0" w:line="360" w:lineRule="auto"/>
        <w:jc w:val="both"/>
        <w:rPr>
          <w:noProof/>
        </w:rPr>
      </w:pPr>
      <w:r>
        <w:rPr>
          <w:noProof/>
        </w:rPr>
        <w:t>Per ottenere la stampa o l’eventuale generazione di un pdf con le risultanze dei dati caricati operare come segue:</w:t>
      </w:r>
    </w:p>
    <w:p w14:paraId="34CB5D73" w14:textId="42E8C72D" w:rsidR="00316796" w:rsidRDefault="0073709F" w:rsidP="0073709F">
      <w:pPr>
        <w:spacing w:after="0" w:line="360" w:lineRule="auto"/>
        <w:jc w:val="both"/>
        <w:rPr>
          <w:noProof/>
        </w:rPr>
      </w:pPr>
      <w:r>
        <w:rPr>
          <w:noProof/>
        </w:rPr>
        <w:t xml:space="preserve">1. </w:t>
      </w:r>
      <w:r w:rsidR="00814120">
        <w:rPr>
          <w:noProof/>
        </w:rPr>
        <w:t xml:space="preserve">Selezionare </w:t>
      </w:r>
      <w:r w:rsidR="00AC4BCE">
        <w:rPr>
          <w:noProof/>
        </w:rPr>
        <w:t xml:space="preserve">una o più righe che contengono </w:t>
      </w:r>
      <w:r w:rsidR="00B47EEF">
        <w:rPr>
          <w:noProof/>
        </w:rPr>
        <w:t>i dati da stampare</w:t>
      </w:r>
      <w:r w:rsidR="0096430F">
        <w:rPr>
          <w:noProof/>
        </w:rPr>
        <w:t>:</w:t>
      </w:r>
    </w:p>
    <w:p w14:paraId="16464034" w14:textId="7914D945" w:rsidR="00E928FB" w:rsidRDefault="00E928FB" w:rsidP="0073709F">
      <w:pPr>
        <w:spacing w:after="0" w:line="360" w:lineRule="auto"/>
        <w:ind w:firstLine="708"/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81526DA" wp14:editId="009DBC0C">
                <wp:simplePos x="0" y="0"/>
                <wp:positionH relativeFrom="margin">
                  <wp:posOffset>634102</wp:posOffset>
                </wp:positionH>
                <wp:positionV relativeFrom="paragraph">
                  <wp:posOffset>1433566</wp:posOffset>
                </wp:positionV>
                <wp:extent cx="181154" cy="431321"/>
                <wp:effectExtent l="0" t="0" r="28575" b="26035"/>
                <wp:wrapNone/>
                <wp:docPr id="42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81154" cy="431321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87DCA8A" id="Oval 3" o:spid="_x0000_s1026" style="position:absolute;margin-left:49.95pt;margin-top:112.9pt;width:14.25pt;height:33.95pt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MvILQIAAFQEAAAOAAAAZHJzL2Uyb0RvYy54bWysVFGP0zAMfkfiP0R5Z123Du6qdafTjgHS&#10;wZ108AOyNG0j0jg42brx63HSsdvBG6IPkR3bX+zPdpc3h96wvUKvwVY8n0w5U1ZCrW1b8W9fN2+u&#10;OPNB2FoYsKriR+X5zer1q+XgSjWDDkytkBGI9eXgKt6F4Mos87JTvfATcMqSsQHsRSAV26xGMRB6&#10;b7LZdPo2GwBrhyCV93R7Nxr5KuE3jZLhoWm8CsxUnHIL6cR0buOZrZaibFG4TstTGuIfsuiFtvTo&#10;GepOBMF2qP+C6rVE8NCEiYQ+g6bRUqUaqJp8+kc1T51wKtVC5Hh3psn/P1j5Zf+ITNcVL2acWdFT&#10;jx72wrB5pGZwviSPJ/eIsTjv7kF+98zCuhO2VbeIMHRK1JRQHv2zFwFR8RTKtsNnqAlY7AIklg4N&#10;9qwx2n2MgRGamGCH1JbjuS3qEJiky/wqzxcFZ5JMxTyfz8a3RBlhYrBDHz4o6FkUKq4MIftInCjF&#10;/t6HmNmzV6oEjK432pikYLtdG2RUdsU36RtjjevEeJsGhTD86Jrw/CWGsWyo+PVitkihL2ynoN/4&#10;U/oSWQR3CYGws3Wax0jp+5MchDajTM8be+I40jq2Zwv1kShGGEebVpGEDvAnZwONdcX9j51AxZn5&#10;ZKlN13lRxD1ISrF4NyMFLy3bS4uwkqAqHjgbxXUYd2fnULcdvTR2z8IttbbRienY9jGrU7I0uomw&#10;05rF3bjUk9fzz2D1CwAA//8DAFBLAwQUAAYACAAAACEASl2lEN0AAAAKAQAADwAAAGRycy9kb3du&#10;cmV2LnhtbEyPwU6EMBCG7ya+QzMm3twioi5I2RiN68XLrj5AoaUl0mlDC4tv7+xJjzPz5Z/vr3er&#10;G9mipzh4FHC7yYBp7Lwa0Aj4+ny72QKLSaKSo0ct4EdH2DWXF7WslD/hQS/HZBiFYKykAJtSqDiP&#10;ndVOxo0PGunW+8nJRONkuJrkicLdyPMse+BODkgfrAz6xeru+zg7AeF1H9590bcfYVa4N6a3h2IR&#10;4vpqfX4ClvSa/mA465M6NOTU+hlVZKOAsiyJFJDn91ThDOTbAlhLm/LuEXhT8/8Vml8AAAD//wMA&#10;UEsBAi0AFAAGAAgAAAAhALaDOJL+AAAA4QEAABMAAAAAAAAAAAAAAAAAAAAAAFtDb250ZW50X1R5&#10;cGVzXS54bWxQSwECLQAUAAYACAAAACEAOP0h/9YAAACUAQAACwAAAAAAAAAAAAAAAAAvAQAAX3Jl&#10;bHMvLnJlbHNQSwECLQAUAAYACAAAACEA7HTLyC0CAABUBAAADgAAAAAAAAAAAAAAAAAuAgAAZHJz&#10;L2Uyb0RvYy54bWxQSwECLQAUAAYACAAAACEASl2lEN0AAAAKAQAADwAAAAAAAAAAAAAAAACHBAAA&#10;ZHJzL2Rvd25yZXYueG1sUEsFBgAAAAAEAAQA8wAAAJEFAAAAAA==&#10;" strokecolor="red">
                <v:fill opacity="0"/>
                <w10:wrap anchorx="margin"/>
              </v:oval>
            </w:pict>
          </mc:Fallback>
        </mc:AlternateContent>
      </w:r>
      <w:r w:rsidR="00B47EEF" w:rsidRPr="00B47EEF">
        <w:rPr>
          <w:noProof/>
        </w:rPr>
        <w:t xml:space="preserve"> </w:t>
      </w:r>
      <w:r w:rsidR="00B47EEF">
        <w:rPr>
          <w:noProof/>
        </w:rPr>
        <w:drawing>
          <wp:inline distT="0" distB="0" distL="0" distR="0" wp14:anchorId="7DD82F33" wp14:editId="4201EDF8">
            <wp:extent cx="4169856" cy="2903220"/>
            <wp:effectExtent l="0" t="0" r="254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r="19214"/>
                    <a:stretch/>
                  </pic:blipFill>
                  <pic:spPr bwMode="auto">
                    <a:xfrm>
                      <a:off x="0" y="0"/>
                      <a:ext cx="4172823" cy="2905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536DD5" w14:textId="5AD8B8F0" w:rsidR="0096430F" w:rsidRDefault="0096430F" w:rsidP="009E6597">
      <w:pPr>
        <w:spacing w:after="0" w:line="360" w:lineRule="auto"/>
        <w:jc w:val="both"/>
        <w:rPr>
          <w:noProof/>
        </w:rPr>
      </w:pPr>
    </w:p>
    <w:p w14:paraId="1C6BFE2E" w14:textId="6332D19C" w:rsidR="00E32E60" w:rsidRDefault="001B4900" w:rsidP="009E6597">
      <w:pPr>
        <w:spacing w:after="0" w:line="360" w:lineRule="auto"/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6FC137D" wp14:editId="12883FE9">
                <wp:simplePos x="0" y="0"/>
                <wp:positionH relativeFrom="margin">
                  <wp:posOffset>5432185</wp:posOffset>
                </wp:positionH>
                <wp:positionV relativeFrom="paragraph">
                  <wp:posOffset>141977</wp:posOffset>
                </wp:positionV>
                <wp:extent cx="350520" cy="518160"/>
                <wp:effectExtent l="0" t="0" r="11430" b="15240"/>
                <wp:wrapNone/>
                <wp:docPr id="46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50520" cy="518160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47A640FF" id="Oval 3" o:spid="_x0000_s1026" style="position:absolute;margin-left:427.75pt;margin-top:11.2pt;width:27.6pt;height:40.8pt;flip:x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RZILQIAAFQEAAAOAAAAZHJzL2Uyb0RvYy54bWysVMFu2zAMvQ/YPwi6L3bSJGuNOEWRLtuA&#10;bi3Q7QMUWbaFyaJGKXG6rx8lu2m63Yb5IIgi+US+J3p1fewMOyj0GmzJp5OcM2UlVNo2Jf/+bfvu&#10;kjMfhK2EAatK/qQ8v16/fbPqXaFm0IKpFDICsb7oXcnbEFyRZV62qhN+Ak5ZctaAnQhkYpNVKHpC&#10;70w2y/Nl1gNWDkEq7+n0dnDydcKvayXDfV17FZgpOdUW0opp3cU1W69E0aBwrZZjGeIfquiEtnTp&#10;CepWBMH2qP+C6rRE8FCHiYQug7rWUqUeqJtp/kc3j61wKvVC5Hh3osn/P1j59fCATFclny85s6Ij&#10;je4PwrCLSE3vfEERj+4BY3Pe3YH84ZmFTStso24QoW+VqKigaYzPXiVEw1Mq2/VfoCJgsQ+QWDrW&#10;2LHaaPcpJkZoYoIdkyxPJ1nUMTBJhxeLfDEj8SS5FtPL6TLJlokiwsRkhz58VNCxuCm5MoTsI3Gi&#10;EIc7H2JlL1GpEzC62mpjkoHNbmOQUdsl36ZvyDWuFcPp841+CE14/hzDWNaX/GoxW6TUV74x6Rk/&#10;py+RRYSeQyDsbZXeY6T0w7gPQpthTy0YO3IcaR3k2UH1RBQjDE+bRpE2LeAvznp61iX3P/cCFWfm&#10;syWZrqbzeZyDZMwX7yOveO7ZnXuElQRV8sDZsN2EYXb2DnXT0k2DehZuSNpaJ6aj7ENVY7H0dBNh&#10;45jF2Ti3U9TLz2D9GwAA//8DAFBLAwQUAAYACAAAACEAtdDkWt0AAAAKAQAADwAAAGRycy9kb3du&#10;cmV2LnhtbEyPQU7DMBBF90jcwRokdtRulNAS4lQIRNmwaeEATjyJI+KxFTtpuD1mBcvRf/r/TXVY&#10;7cgWnMLgSMJ2I4AhtU4P1Ev4/Hi92wMLUZFWoyOU8I0BDvX1VaVK7S50wuUce5ZKKJRKgonRl5yH&#10;1qBVYeM8Uso6N1kV0zn1XE/qksrtyDMh7rlVA6UFozw+G2y/zrOV4F+O/s3lXfPuZ03Hvu/MKV+k&#10;vL1Znx6BRVzjHwy/+kkd6uTUuJl0YKOEfVEUCZWQZTmwBDxsxQ5Yk0iRC+B1xf+/UP8AAAD//wMA&#10;UEsBAi0AFAAGAAgAAAAhALaDOJL+AAAA4QEAABMAAAAAAAAAAAAAAAAAAAAAAFtDb250ZW50X1R5&#10;cGVzXS54bWxQSwECLQAUAAYACAAAACEAOP0h/9YAAACUAQAACwAAAAAAAAAAAAAAAAAvAQAAX3Jl&#10;bHMvLnJlbHNQSwECLQAUAAYACAAAACEAkyEWSC0CAABUBAAADgAAAAAAAAAAAAAAAAAuAgAAZHJz&#10;L2Uyb0RvYy54bWxQSwECLQAUAAYACAAAACEAtdDkWt0AAAAKAQAADwAAAAAAAAAAAAAAAACHBAAA&#10;ZHJzL2Rvd25yZXYueG1sUEsFBgAAAAAEAAQA8wAAAJEFAAAAAA==&#10;" strokecolor="red">
                <v:fill opacity="0"/>
                <w10:wrap anchorx="margin"/>
              </v:oval>
            </w:pict>
          </mc:Fallback>
        </mc:AlternateContent>
      </w:r>
      <w:r w:rsidR="0073709F">
        <w:rPr>
          <w:noProof/>
        </w:rPr>
        <w:t xml:space="preserve">2. </w:t>
      </w:r>
      <w:r w:rsidR="002E4958">
        <w:rPr>
          <w:noProof/>
        </w:rPr>
        <w:t>Click sull’icona della stampante</w:t>
      </w:r>
    </w:p>
    <w:p w14:paraId="0D7F7E96" w14:textId="5EC14F96" w:rsidR="00942600" w:rsidRDefault="001B4900" w:rsidP="00AC4BCE">
      <w:pPr>
        <w:spacing w:after="0" w:line="360" w:lineRule="auto"/>
        <w:ind w:firstLine="708"/>
        <w:rPr>
          <w:noProof/>
        </w:rPr>
      </w:pPr>
      <w:r>
        <w:rPr>
          <w:noProof/>
        </w:rPr>
        <w:drawing>
          <wp:inline distT="0" distB="0" distL="0" distR="0" wp14:anchorId="605FAE7C" wp14:editId="13D155D6">
            <wp:extent cx="5333281" cy="1682167"/>
            <wp:effectExtent l="0" t="0" r="127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33615" b="10307"/>
                    <a:stretch/>
                  </pic:blipFill>
                  <pic:spPr bwMode="auto">
                    <a:xfrm>
                      <a:off x="0" y="0"/>
                      <a:ext cx="5340669" cy="16844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4113D">
        <w:rPr>
          <w:noProof/>
        </w:rPr>
        <w:br/>
      </w:r>
      <w:r w:rsidR="00AC4BCE">
        <w:rPr>
          <w:noProof/>
        </w:rPr>
        <w:t xml:space="preserve">3. </w:t>
      </w:r>
      <w:r w:rsidR="0064113D">
        <w:rPr>
          <w:noProof/>
        </w:rPr>
        <w:t xml:space="preserve">Selezionare </w:t>
      </w:r>
      <w:r w:rsidR="00AC4BCE">
        <w:rPr>
          <w:noProof/>
        </w:rPr>
        <w:t xml:space="preserve">l’impostazione della stampa, </w:t>
      </w:r>
      <w:r w:rsidR="0064113D">
        <w:rPr>
          <w:noProof/>
        </w:rPr>
        <w:t xml:space="preserve">come indicato nella </w:t>
      </w:r>
      <w:r w:rsidR="00AC4BCE">
        <w:rPr>
          <w:noProof/>
        </w:rPr>
        <w:t xml:space="preserve">seguente </w:t>
      </w:r>
      <w:r w:rsidR="0064113D">
        <w:rPr>
          <w:noProof/>
        </w:rPr>
        <w:t>videata</w:t>
      </w:r>
      <w:r w:rsidR="00AC4BCE">
        <w:rPr>
          <w:noProof/>
        </w:rPr>
        <w:t>:</w:t>
      </w:r>
    </w:p>
    <w:p w14:paraId="571E3D85" w14:textId="136464E6" w:rsidR="00E928FB" w:rsidRDefault="001B4900" w:rsidP="00AC4BCE">
      <w:pPr>
        <w:spacing w:after="0" w:line="360" w:lineRule="auto"/>
        <w:ind w:firstLine="708"/>
        <w:rPr>
          <w:noProof/>
        </w:rPr>
      </w:pPr>
      <w:r>
        <w:rPr>
          <w:noProof/>
        </w:rPr>
        <w:drawing>
          <wp:inline distT="0" distB="0" distL="0" distR="0" wp14:anchorId="3AF802EE" wp14:editId="5425B4D5">
            <wp:extent cx="965766" cy="1325880"/>
            <wp:effectExtent l="0" t="0" r="6350" b="7620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81452" t="13118" b="41610"/>
                    <a:stretch/>
                  </pic:blipFill>
                  <pic:spPr bwMode="auto">
                    <a:xfrm>
                      <a:off x="0" y="0"/>
                      <a:ext cx="971016" cy="1333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215E26" w14:textId="3DB9B1B5" w:rsidR="00E32E60" w:rsidRDefault="00AC4BCE" w:rsidP="00AC4BCE">
      <w:pPr>
        <w:spacing w:after="0" w:line="360" w:lineRule="auto"/>
        <w:rPr>
          <w:noProof/>
        </w:rPr>
      </w:pPr>
      <w:r>
        <w:rPr>
          <w:noProof/>
        </w:rPr>
        <w:t>4. F</w:t>
      </w:r>
      <w:r w:rsidR="0064113D">
        <w:rPr>
          <w:noProof/>
        </w:rPr>
        <w:t>are click su “STAMPA”</w:t>
      </w:r>
      <w:r w:rsidR="00E046B7">
        <w:rPr>
          <w:noProof/>
        </w:rPr>
        <w:t xml:space="preserve">  e successivamente su </w:t>
      </w:r>
      <w:r w:rsidR="00350C9A">
        <w:rPr>
          <w:noProof/>
        </w:rPr>
        <w:t>“VISTA IN PDF”.</w:t>
      </w:r>
    </w:p>
    <w:p w14:paraId="43A6D019" w14:textId="77777777" w:rsidR="00AC4BCE" w:rsidRDefault="00AC4BCE" w:rsidP="00AC4BCE">
      <w:pPr>
        <w:spacing w:after="0" w:line="360" w:lineRule="auto"/>
        <w:jc w:val="both"/>
      </w:pPr>
    </w:p>
    <w:p w14:paraId="3730A5D5" w14:textId="4EA5A48F" w:rsidR="00F70C8E" w:rsidRPr="00F70C8E" w:rsidRDefault="00B32E89" w:rsidP="00AC4BCE">
      <w:pPr>
        <w:spacing w:after="0" w:line="360" w:lineRule="auto"/>
        <w:jc w:val="both"/>
        <w:rPr>
          <w:b/>
          <w:i/>
        </w:rPr>
      </w:pPr>
      <w:r>
        <w:t>Si ringrazia per la collaborazione.</w:t>
      </w:r>
    </w:p>
    <w:sectPr w:rsidR="00F70C8E" w:rsidRPr="00F70C8E" w:rsidSect="00464D88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851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0F77AE" w14:textId="77777777" w:rsidR="00C64AE2" w:rsidRDefault="00C64AE2" w:rsidP="00EC5FE7">
      <w:pPr>
        <w:spacing w:after="0" w:line="240" w:lineRule="auto"/>
      </w:pPr>
      <w:r>
        <w:separator/>
      </w:r>
    </w:p>
  </w:endnote>
  <w:endnote w:type="continuationSeparator" w:id="0">
    <w:p w14:paraId="758E75D5" w14:textId="77777777" w:rsidR="00C64AE2" w:rsidRDefault="00C64AE2" w:rsidP="00EC5F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A19EA8" w14:textId="77777777" w:rsidR="0076065B" w:rsidRDefault="0076065B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CABE6E" w14:textId="0FF484E4" w:rsidR="00EC5FE7" w:rsidRDefault="00EC5FE7">
    <w:pPr>
      <w:pStyle w:val="Pidipagina"/>
    </w:pPr>
    <w:bookmarkStart w:id="0" w:name="_GoBack"/>
    <w:r>
      <w:t>202008</w:t>
    </w:r>
    <w:r w:rsidR="00AA0AAB">
      <w:t>2</w:t>
    </w:r>
    <w:r w:rsidR="00F27D6B">
      <w:t>81123</w:t>
    </w:r>
  </w:p>
  <w:bookmarkEnd w:id="0"/>
  <w:p w14:paraId="66399B28" w14:textId="77777777" w:rsidR="00EC5FE7" w:rsidRDefault="00EC5FE7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B12AA1" w14:textId="77777777" w:rsidR="0076065B" w:rsidRDefault="0076065B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F3FCCE" w14:textId="77777777" w:rsidR="00C64AE2" w:rsidRDefault="00C64AE2" w:rsidP="00EC5FE7">
      <w:pPr>
        <w:spacing w:after="0" w:line="240" w:lineRule="auto"/>
      </w:pPr>
      <w:r>
        <w:separator/>
      </w:r>
    </w:p>
  </w:footnote>
  <w:footnote w:type="continuationSeparator" w:id="0">
    <w:p w14:paraId="581E333D" w14:textId="77777777" w:rsidR="00C64AE2" w:rsidRDefault="00C64AE2" w:rsidP="00EC5F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1E2D54" w14:textId="77777777" w:rsidR="0076065B" w:rsidRDefault="0076065B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2264ED" w14:textId="77777777" w:rsidR="0076065B" w:rsidRDefault="0076065B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5CE77F" w14:textId="77777777" w:rsidR="0076065B" w:rsidRDefault="0076065B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0630F"/>
    <w:multiLevelType w:val="hybridMultilevel"/>
    <w:tmpl w:val="C318E234"/>
    <w:lvl w:ilvl="0" w:tplc="FB84BA62">
      <w:numFmt w:val="bullet"/>
      <w:lvlText w:val="-"/>
      <w:lvlJc w:val="left"/>
      <w:pPr>
        <w:ind w:left="1069" w:hanging="360"/>
      </w:pPr>
      <w:rPr>
        <w:rFonts w:ascii="Calibri" w:eastAsiaTheme="minorEastAsia" w:hAnsi="Calibri" w:cstheme="minorBidi" w:hint="default"/>
        <w:u w:val="single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>
    <w:nsid w:val="06CA2F92"/>
    <w:multiLevelType w:val="hybridMultilevel"/>
    <w:tmpl w:val="CFA0B7EE"/>
    <w:lvl w:ilvl="0" w:tplc="23CC9D9C">
      <w:start w:val="1"/>
      <w:numFmt w:val="lowerLetter"/>
      <w:lvlText w:val="%1."/>
      <w:lvlJc w:val="left"/>
      <w:pPr>
        <w:ind w:left="108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9187F7E"/>
    <w:multiLevelType w:val="hybridMultilevel"/>
    <w:tmpl w:val="59383DD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096D76"/>
    <w:multiLevelType w:val="hybridMultilevel"/>
    <w:tmpl w:val="394A5A32"/>
    <w:lvl w:ilvl="0" w:tplc="38B02D46">
      <w:numFmt w:val="bullet"/>
      <w:lvlText w:val="-"/>
      <w:lvlJc w:val="left"/>
      <w:pPr>
        <w:ind w:left="2136" w:hanging="360"/>
      </w:pPr>
      <w:rPr>
        <w:rFonts w:ascii="Calibri" w:eastAsiaTheme="minorEastAsia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>
    <w:nsid w:val="104B2F64"/>
    <w:multiLevelType w:val="hybridMultilevel"/>
    <w:tmpl w:val="744ABD6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94144A"/>
    <w:multiLevelType w:val="hybridMultilevel"/>
    <w:tmpl w:val="539A92D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DC7D91"/>
    <w:multiLevelType w:val="hybridMultilevel"/>
    <w:tmpl w:val="958E10E8"/>
    <w:lvl w:ilvl="0" w:tplc="53125DE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326DBD"/>
    <w:multiLevelType w:val="hybridMultilevel"/>
    <w:tmpl w:val="F47007B8"/>
    <w:lvl w:ilvl="0" w:tplc="12A47F7A">
      <w:numFmt w:val="bullet"/>
      <w:lvlText w:val="-"/>
      <w:lvlJc w:val="left"/>
      <w:pPr>
        <w:ind w:left="1069" w:hanging="360"/>
      </w:pPr>
      <w:rPr>
        <w:rFonts w:ascii="Calibri" w:eastAsiaTheme="minorEastAsia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216B3683"/>
    <w:multiLevelType w:val="hybridMultilevel"/>
    <w:tmpl w:val="CE94A57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D50C98"/>
    <w:multiLevelType w:val="hybridMultilevel"/>
    <w:tmpl w:val="BB903642"/>
    <w:lvl w:ilvl="0" w:tplc="6BEA5604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</w:rPr>
    </w:lvl>
    <w:lvl w:ilvl="1" w:tplc="38B02D46">
      <w:numFmt w:val="bullet"/>
      <w:lvlText w:val="-"/>
      <w:lvlJc w:val="left"/>
      <w:pPr>
        <w:ind w:left="1788" w:hanging="360"/>
      </w:pPr>
      <w:rPr>
        <w:rFonts w:ascii="Calibri" w:eastAsiaTheme="minorEastAsia" w:hAnsi="Calibri" w:cstheme="minorBidi" w:hint="default"/>
      </w:r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2952622D"/>
    <w:multiLevelType w:val="hybridMultilevel"/>
    <w:tmpl w:val="5B94AF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D6420B4"/>
    <w:multiLevelType w:val="hybridMultilevel"/>
    <w:tmpl w:val="8E26AF5E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C16D09"/>
    <w:multiLevelType w:val="hybridMultilevel"/>
    <w:tmpl w:val="0040CE80"/>
    <w:lvl w:ilvl="0" w:tplc="83F615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163DA3"/>
    <w:multiLevelType w:val="hybridMultilevel"/>
    <w:tmpl w:val="9A6EE61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105C47"/>
    <w:multiLevelType w:val="hybridMultilevel"/>
    <w:tmpl w:val="71B0074E"/>
    <w:lvl w:ilvl="0" w:tplc="6BEA5604">
      <w:start w:val="1"/>
      <w:numFmt w:val="decimal"/>
      <w:lvlText w:val="%1."/>
      <w:lvlJc w:val="left"/>
      <w:pPr>
        <w:ind w:left="1440" w:hanging="360"/>
      </w:pPr>
      <w:rPr>
        <w:rFonts w:hint="default"/>
        <w:b/>
        <w:i w:val="0"/>
      </w:rPr>
    </w:lvl>
    <w:lvl w:ilvl="1" w:tplc="04100019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36371B72"/>
    <w:multiLevelType w:val="hybridMultilevel"/>
    <w:tmpl w:val="77323214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DE8271C"/>
    <w:multiLevelType w:val="hybridMultilevel"/>
    <w:tmpl w:val="3D3C7C8C"/>
    <w:lvl w:ilvl="0" w:tplc="E9D4F324">
      <w:numFmt w:val="bullet"/>
      <w:lvlText w:val="-"/>
      <w:lvlJc w:val="left"/>
      <w:pPr>
        <w:ind w:left="1069" w:hanging="360"/>
      </w:pPr>
      <w:rPr>
        <w:rFonts w:ascii="Calibri" w:eastAsiaTheme="minorEastAsia" w:hAnsi="Calibri" w:cstheme="minorBidi" w:hint="default"/>
        <w:u w:val="single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42771F6E"/>
    <w:multiLevelType w:val="hybridMultilevel"/>
    <w:tmpl w:val="2CFAD946"/>
    <w:lvl w:ilvl="0" w:tplc="0410000F">
      <w:start w:val="1"/>
      <w:numFmt w:val="decimal"/>
      <w:lvlText w:val="%1."/>
      <w:lvlJc w:val="left"/>
      <w:pPr>
        <w:ind w:left="644" w:hanging="360"/>
      </w:p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446A64A3"/>
    <w:multiLevelType w:val="hybridMultilevel"/>
    <w:tmpl w:val="5F388312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DB2F7B"/>
    <w:multiLevelType w:val="hybridMultilevel"/>
    <w:tmpl w:val="FCA854F6"/>
    <w:lvl w:ilvl="0" w:tplc="D7A20E9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1557590"/>
    <w:multiLevelType w:val="hybridMultilevel"/>
    <w:tmpl w:val="E23A7F60"/>
    <w:lvl w:ilvl="0" w:tplc="23CC9D9C">
      <w:start w:val="1"/>
      <w:numFmt w:val="lowerLetter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>
    <w:nsid w:val="56456CF1"/>
    <w:multiLevelType w:val="hybridMultilevel"/>
    <w:tmpl w:val="8E26AF5E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0B7419"/>
    <w:multiLevelType w:val="hybridMultilevel"/>
    <w:tmpl w:val="4238C7B0"/>
    <w:lvl w:ilvl="0" w:tplc="0410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3">
    <w:nsid w:val="59BD6587"/>
    <w:multiLevelType w:val="hybridMultilevel"/>
    <w:tmpl w:val="5518FA5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0A4FBE"/>
    <w:multiLevelType w:val="hybridMultilevel"/>
    <w:tmpl w:val="52F4EB2A"/>
    <w:lvl w:ilvl="0" w:tplc="F86A8866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2EF0FC3"/>
    <w:multiLevelType w:val="hybridMultilevel"/>
    <w:tmpl w:val="A184C93E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i w:val="0"/>
      </w:rPr>
    </w:lvl>
    <w:lvl w:ilvl="1" w:tplc="38B02D46">
      <w:numFmt w:val="bullet"/>
      <w:lvlText w:val="-"/>
      <w:lvlJc w:val="left"/>
      <w:pPr>
        <w:ind w:left="1080" w:hanging="360"/>
      </w:pPr>
      <w:rPr>
        <w:rFonts w:ascii="Calibri" w:eastAsiaTheme="minorEastAsia" w:hAnsi="Calibri" w:cstheme="minorBidi" w:hint="default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3"/>
  </w:num>
  <w:num w:numId="2">
    <w:abstractNumId w:val="4"/>
  </w:num>
  <w:num w:numId="3">
    <w:abstractNumId w:val="8"/>
  </w:num>
  <w:num w:numId="4">
    <w:abstractNumId w:val="14"/>
  </w:num>
  <w:num w:numId="5">
    <w:abstractNumId w:val="13"/>
  </w:num>
  <w:num w:numId="6">
    <w:abstractNumId w:val="10"/>
  </w:num>
  <w:num w:numId="7">
    <w:abstractNumId w:val="20"/>
  </w:num>
  <w:num w:numId="8">
    <w:abstractNumId w:val="1"/>
  </w:num>
  <w:num w:numId="9">
    <w:abstractNumId w:val="19"/>
  </w:num>
  <w:num w:numId="10">
    <w:abstractNumId w:val="12"/>
  </w:num>
  <w:num w:numId="11">
    <w:abstractNumId w:val="0"/>
  </w:num>
  <w:num w:numId="12">
    <w:abstractNumId w:val="16"/>
  </w:num>
  <w:num w:numId="13">
    <w:abstractNumId w:val="7"/>
  </w:num>
  <w:num w:numId="14">
    <w:abstractNumId w:val="15"/>
  </w:num>
  <w:num w:numId="15">
    <w:abstractNumId w:val="21"/>
  </w:num>
  <w:num w:numId="16">
    <w:abstractNumId w:val="17"/>
  </w:num>
  <w:num w:numId="17">
    <w:abstractNumId w:val="18"/>
  </w:num>
  <w:num w:numId="18">
    <w:abstractNumId w:val="2"/>
  </w:num>
  <w:num w:numId="19">
    <w:abstractNumId w:val="11"/>
  </w:num>
  <w:num w:numId="20">
    <w:abstractNumId w:val="3"/>
  </w:num>
  <w:num w:numId="21">
    <w:abstractNumId w:val="5"/>
  </w:num>
  <w:num w:numId="22">
    <w:abstractNumId w:val="9"/>
  </w:num>
  <w:num w:numId="23">
    <w:abstractNumId w:val="25"/>
  </w:num>
  <w:num w:numId="24">
    <w:abstractNumId w:val="22"/>
  </w:num>
  <w:num w:numId="25">
    <w:abstractNumId w:val="6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2950"/>
    <w:rsid w:val="000246D7"/>
    <w:rsid w:val="00032B88"/>
    <w:rsid w:val="00053A3F"/>
    <w:rsid w:val="000614A2"/>
    <w:rsid w:val="00063E02"/>
    <w:rsid w:val="000649A4"/>
    <w:rsid w:val="00073FDE"/>
    <w:rsid w:val="00076ECE"/>
    <w:rsid w:val="000B6C74"/>
    <w:rsid w:val="000D26E8"/>
    <w:rsid w:val="0010510C"/>
    <w:rsid w:val="00116333"/>
    <w:rsid w:val="00125A4D"/>
    <w:rsid w:val="00130181"/>
    <w:rsid w:val="00154696"/>
    <w:rsid w:val="00154D69"/>
    <w:rsid w:val="00177D2B"/>
    <w:rsid w:val="00186954"/>
    <w:rsid w:val="001A5F30"/>
    <w:rsid w:val="001B1483"/>
    <w:rsid w:val="001B4900"/>
    <w:rsid w:val="001D3540"/>
    <w:rsid w:val="001D5440"/>
    <w:rsid w:val="001E04F8"/>
    <w:rsid w:val="001E077B"/>
    <w:rsid w:val="002266FB"/>
    <w:rsid w:val="00246015"/>
    <w:rsid w:val="00246809"/>
    <w:rsid w:val="00254F45"/>
    <w:rsid w:val="00275EBC"/>
    <w:rsid w:val="00281D67"/>
    <w:rsid w:val="0028577D"/>
    <w:rsid w:val="002904E9"/>
    <w:rsid w:val="00292D19"/>
    <w:rsid w:val="00293E4D"/>
    <w:rsid w:val="002A6A0A"/>
    <w:rsid w:val="002B1447"/>
    <w:rsid w:val="002D78B8"/>
    <w:rsid w:val="002E4958"/>
    <w:rsid w:val="00310264"/>
    <w:rsid w:val="00315C0A"/>
    <w:rsid w:val="00316796"/>
    <w:rsid w:val="003235BC"/>
    <w:rsid w:val="003263AF"/>
    <w:rsid w:val="00327CF3"/>
    <w:rsid w:val="003429D6"/>
    <w:rsid w:val="00350C9A"/>
    <w:rsid w:val="00351535"/>
    <w:rsid w:val="00356B89"/>
    <w:rsid w:val="00367FBC"/>
    <w:rsid w:val="0037347A"/>
    <w:rsid w:val="003A2B83"/>
    <w:rsid w:val="003A4029"/>
    <w:rsid w:val="003A7C22"/>
    <w:rsid w:val="003B7F32"/>
    <w:rsid w:val="003E112A"/>
    <w:rsid w:val="003F01C9"/>
    <w:rsid w:val="003F1265"/>
    <w:rsid w:val="00427449"/>
    <w:rsid w:val="00435752"/>
    <w:rsid w:val="00462DD9"/>
    <w:rsid w:val="00463F53"/>
    <w:rsid w:val="00464D88"/>
    <w:rsid w:val="00483D42"/>
    <w:rsid w:val="00495BB4"/>
    <w:rsid w:val="004A1E6E"/>
    <w:rsid w:val="004A4809"/>
    <w:rsid w:val="004B162F"/>
    <w:rsid w:val="004C1824"/>
    <w:rsid w:val="004D5B9C"/>
    <w:rsid w:val="004F1DA4"/>
    <w:rsid w:val="0050072F"/>
    <w:rsid w:val="005076CB"/>
    <w:rsid w:val="00516CDA"/>
    <w:rsid w:val="00535E22"/>
    <w:rsid w:val="005362F5"/>
    <w:rsid w:val="00553E0D"/>
    <w:rsid w:val="005554B2"/>
    <w:rsid w:val="005554E8"/>
    <w:rsid w:val="00563E05"/>
    <w:rsid w:val="005701EC"/>
    <w:rsid w:val="00573107"/>
    <w:rsid w:val="005828B7"/>
    <w:rsid w:val="0058453A"/>
    <w:rsid w:val="00595186"/>
    <w:rsid w:val="005A2B5B"/>
    <w:rsid w:val="005A49B2"/>
    <w:rsid w:val="005E5A19"/>
    <w:rsid w:val="005F6BE7"/>
    <w:rsid w:val="00610A53"/>
    <w:rsid w:val="00610C35"/>
    <w:rsid w:val="00614E10"/>
    <w:rsid w:val="00617CA1"/>
    <w:rsid w:val="00621DEE"/>
    <w:rsid w:val="006270DA"/>
    <w:rsid w:val="0064113D"/>
    <w:rsid w:val="00644169"/>
    <w:rsid w:val="0066227F"/>
    <w:rsid w:val="00663510"/>
    <w:rsid w:val="006770A3"/>
    <w:rsid w:val="006A367F"/>
    <w:rsid w:val="006A4DE7"/>
    <w:rsid w:val="006A60F1"/>
    <w:rsid w:val="006A77DA"/>
    <w:rsid w:val="006B083C"/>
    <w:rsid w:val="006C2BF7"/>
    <w:rsid w:val="006E5EDB"/>
    <w:rsid w:val="00723FEE"/>
    <w:rsid w:val="00736557"/>
    <w:rsid w:val="0073709F"/>
    <w:rsid w:val="007461A8"/>
    <w:rsid w:val="00752252"/>
    <w:rsid w:val="00757510"/>
    <w:rsid w:val="0076065B"/>
    <w:rsid w:val="007642B6"/>
    <w:rsid w:val="00776C73"/>
    <w:rsid w:val="0078164A"/>
    <w:rsid w:val="007948B5"/>
    <w:rsid w:val="007A26A4"/>
    <w:rsid w:val="007A4B90"/>
    <w:rsid w:val="007B5962"/>
    <w:rsid w:val="007C412C"/>
    <w:rsid w:val="007D1E3D"/>
    <w:rsid w:val="007E42C4"/>
    <w:rsid w:val="007F0BAA"/>
    <w:rsid w:val="00802680"/>
    <w:rsid w:val="008043CB"/>
    <w:rsid w:val="00814120"/>
    <w:rsid w:val="008219FE"/>
    <w:rsid w:val="008254DC"/>
    <w:rsid w:val="00834BDE"/>
    <w:rsid w:val="008429E2"/>
    <w:rsid w:val="0086527A"/>
    <w:rsid w:val="008724DE"/>
    <w:rsid w:val="00877C0C"/>
    <w:rsid w:val="00895C83"/>
    <w:rsid w:val="008A6D67"/>
    <w:rsid w:val="008B3754"/>
    <w:rsid w:val="008C75F2"/>
    <w:rsid w:val="008E4253"/>
    <w:rsid w:val="00905038"/>
    <w:rsid w:val="009111A6"/>
    <w:rsid w:val="00922E54"/>
    <w:rsid w:val="009240F7"/>
    <w:rsid w:val="009269EF"/>
    <w:rsid w:val="00933E15"/>
    <w:rsid w:val="00942600"/>
    <w:rsid w:val="0096359C"/>
    <w:rsid w:val="0096430F"/>
    <w:rsid w:val="00971E8F"/>
    <w:rsid w:val="009800C3"/>
    <w:rsid w:val="00980529"/>
    <w:rsid w:val="00980E64"/>
    <w:rsid w:val="00985C8D"/>
    <w:rsid w:val="009907C3"/>
    <w:rsid w:val="009A02DC"/>
    <w:rsid w:val="009C239B"/>
    <w:rsid w:val="009C3FBA"/>
    <w:rsid w:val="009E6597"/>
    <w:rsid w:val="009F236D"/>
    <w:rsid w:val="00A005C4"/>
    <w:rsid w:val="00A01877"/>
    <w:rsid w:val="00A02A5C"/>
    <w:rsid w:val="00A0429C"/>
    <w:rsid w:val="00A0486E"/>
    <w:rsid w:val="00A1431A"/>
    <w:rsid w:val="00A26B95"/>
    <w:rsid w:val="00A324B2"/>
    <w:rsid w:val="00A5405F"/>
    <w:rsid w:val="00A63CD5"/>
    <w:rsid w:val="00A9384A"/>
    <w:rsid w:val="00A9406D"/>
    <w:rsid w:val="00AA0AAB"/>
    <w:rsid w:val="00AC2930"/>
    <w:rsid w:val="00AC4BCE"/>
    <w:rsid w:val="00AD2F7A"/>
    <w:rsid w:val="00AE6381"/>
    <w:rsid w:val="00AF2C53"/>
    <w:rsid w:val="00AF72C4"/>
    <w:rsid w:val="00B17EEE"/>
    <w:rsid w:val="00B2267B"/>
    <w:rsid w:val="00B27430"/>
    <w:rsid w:val="00B32E89"/>
    <w:rsid w:val="00B424C8"/>
    <w:rsid w:val="00B43480"/>
    <w:rsid w:val="00B47EEF"/>
    <w:rsid w:val="00B71AC7"/>
    <w:rsid w:val="00B75C1E"/>
    <w:rsid w:val="00B85127"/>
    <w:rsid w:val="00B94E4E"/>
    <w:rsid w:val="00B962B5"/>
    <w:rsid w:val="00BA393D"/>
    <w:rsid w:val="00BB6240"/>
    <w:rsid w:val="00BB74FB"/>
    <w:rsid w:val="00BC5715"/>
    <w:rsid w:val="00BE082A"/>
    <w:rsid w:val="00BE4BFA"/>
    <w:rsid w:val="00C056C8"/>
    <w:rsid w:val="00C13E50"/>
    <w:rsid w:val="00C23515"/>
    <w:rsid w:val="00C25311"/>
    <w:rsid w:val="00C262DA"/>
    <w:rsid w:val="00C3795A"/>
    <w:rsid w:val="00C41596"/>
    <w:rsid w:val="00C46E64"/>
    <w:rsid w:val="00C50FD5"/>
    <w:rsid w:val="00C55BAB"/>
    <w:rsid w:val="00C64AE2"/>
    <w:rsid w:val="00C70F86"/>
    <w:rsid w:val="00C8166C"/>
    <w:rsid w:val="00C825AF"/>
    <w:rsid w:val="00CB39E5"/>
    <w:rsid w:val="00CC07DF"/>
    <w:rsid w:val="00CC2950"/>
    <w:rsid w:val="00CF1B5B"/>
    <w:rsid w:val="00CF6216"/>
    <w:rsid w:val="00D00B46"/>
    <w:rsid w:val="00D03115"/>
    <w:rsid w:val="00D074D2"/>
    <w:rsid w:val="00D13F16"/>
    <w:rsid w:val="00D157C3"/>
    <w:rsid w:val="00D34CF0"/>
    <w:rsid w:val="00D47CC0"/>
    <w:rsid w:val="00D52CFD"/>
    <w:rsid w:val="00D7306A"/>
    <w:rsid w:val="00D76501"/>
    <w:rsid w:val="00D87213"/>
    <w:rsid w:val="00DB29F1"/>
    <w:rsid w:val="00DB63C1"/>
    <w:rsid w:val="00DC0B8C"/>
    <w:rsid w:val="00DC53C4"/>
    <w:rsid w:val="00DC58F9"/>
    <w:rsid w:val="00DE4D25"/>
    <w:rsid w:val="00DF033A"/>
    <w:rsid w:val="00E00D44"/>
    <w:rsid w:val="00E046B7"/>
    <w:rsid w:val="00E05D65"/>
    <w:rsid w:val="00E0709E"/>
    <w:rsid w:val="00E139DB"/>
    <w:rsid w:val="00E14A92"/>
    <w:rsid w:val="00E226F4"/>
    <w:rsid w:val="00E32CC9"/>
    <w:rsid w:val="00E32E60"/>
    <w:rsid w:val="00E46610"/>
    <w:rsid w:val="00E82240"/>
    <w:rsid w:val="00E928FB"/>
    <w:rsid w:val="00E97B2D"/>
    <w:rsid w:val="00EB520D"/>
    <w:rsid w:val="00EB7F78"/>
    <w:rsid w:val="00EC5FE7"/>
    <w:rsid w:val="00EF29A0"/>
    <w:rsid w:val="00F05118"/>
    <w:rsid w:val="00F14380"/>
    <w:rsid w:val="00F147C7"/>
    <w:rsid w:val="00F27D6B"/>
    <w:rsid w:val="00F37FF1"/>
    <w:rsid w:val="00F647E1"/>
    <w:rsid w:val="00F70C8E"/>
    <w:rsid w:val="00F77FF7"/>
    <w:rsid w:val="00F92D8E"/>
    <w:rsid w:val="00F96E75"/>
    <w:rsid w:val="00FA5EE6"/>
    <w:rsid w:val="00FB6F5B"/>
    <w:rsid w:val="00FE0D26"/>
    <w:rsid w:val="00FE2B1A"/>
    <w:rsid w:val="00FE4DB9"/>
    <w:rsid w:val="00FE5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9B5F4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CC2950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EF29A0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F2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F29A0"/>
    <w:rPr>
      <w:rFonts w:ascii="Tahoma" w:hAnsi="Tahoma" w:cs="Tahoma"/>
      <w:sz w:val="16"/>
      <w:szCs w:val="16"/>
    </w:rPr>
  </w:style>
  <w:style w:type="character" w:customStyle="1" w:styleId="CollegamentoInternet">
    <w:name w:val="Collegamento Internet"/>
    <w:basedOn w:val="Carpredefinitoparagrafo"/>
    <w:rsid w:val="00C50FD5"/>
    <w:rPr>
      <w:color w:val="0000FF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D7306A"/>
    <w:rPr>
      <w:color w:val="605E5C"/>
      <w:shd w:val="clear" w:color="auto" w:fill="E1DFDD"/>
    </w:rPr>
  </w:style>
  <w:style w:type="character" w:styleId="Rimandocommento">
    <w:name w:val="annotation reference"/>
    <w:basedOn w:val="Carpredefinitoparagrafo"/>
    <w:uiPriority w:val="99"/>
    <w:semiHidden/>
    <w:unhideWhenUsed/>
    <w:rsid w:val="0059518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595186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595186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9518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595186"/>
    <w:rPr>
      <w:b/>
      <w:bCs/>
      <w:sz w:val="20"/>
      <w:szCs w:val="20"/>
    </w:rPr>
  </w:style>
  <w:style w:type="paragraph" w:styleId="Intestazione">
    <w:name w:val="header"/>
    <w:basedOn w:val="Normale"/>
    <w:link w:val="IntestazioneCarattere"/>
    <w:uiPriority w:val="99"/>
    <w:unhideWhenUsed/>
    <w:rsid w:val="00EC5FE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C5FE7"/>
  </w:style>
  <w:style w:type="paragraph" w:styleId="Pidipagina">
    <w:name w:val="footer"/>
    <w:basedOn w:val="Normale"/>
    <w:link w:val="PidipaginaCarattere"/>
    <w:uiPriority w:val="99"/>
    <w:unhideWhenUsed/>
    <w:rsid w:val="00EC5FE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C5FE7"/>
  </w:style>
  <w:style w:type="character" w:customStyle="1" w:styleId="rnr-orderlink">
    <w:name w:val="rnr-orderlink"/>
    <w:basedOn w:val="Carpredefinitoparagrafo"/>
    <w:rsid w:val="0098052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CC2950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EF29A0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F2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F29A0"/>
    <w:rPr>
      <w:rFonts w:ascii="Tahoma" w:hAnsi="Tahoma" w:cs="Tahoma"/>
      <w:sz w:val="16"/>
      <w:szCs w:val="16"/>
    </w:rPr>
  </w:style>
  <w:style w:type="character" w:customStyle="1" w:styleId="CollegamentoInternet">
    <w:name w:val="Collegamento Internet"/>
    <w:basedOn w:val="Carpredefinitoparagrafo"/>
    <w:rsid w:val="00C50FD5"/>
    <w:rPr>
      <w:color w:val="0000FF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D7306A"/>
    <w:rPr>
      <w:color w:val="605E5C"/>
      <w:shd w:val="clear" w:color="auto" w:fill="E1DFDD"/>
    </w:rPr>
  </w:style>
  <w:style w:type="character" w:styleId="Rimandocommento">
    <w:name w:val="annotation reference"/>
    <w:basedOn w:val="Carpredefinitoparagrafo"/>
    <w:uiPriority w:val="99"/>
    <w:semiHidden/>
    <w:unhideWhenUsed/>
    <w:rsid w:val="0059518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595186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595186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9518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595186"/>
    <w:rPr>
      <w:b/>
      <w:bCs/>
      <w:sz w:val="20"/>
      <w:szCs w:val="20"/>
    </w:rPr>
  </w:style>
  <w:style w:type="paragraph" w:styleId="Intestazione">
    <w:name w:val="header"/>
    <w:basedOn w:val="Normale"/>
    <w:link w:val="IntestazioneCarattere"/>
    <w:uiPriority w:val="99"/>
    <w:unhideWhenUsed/>
    <w:rsid w:val="00EC5FE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C5FE7"/>
  </w:style>
  <w:style w:type="paragraph" w:styleId="Pidipagina">
    <w:name w:val="footer"/>
    <w:basedOn w:val="Normale"/>
    <w:link w:val="PidipaginaCarattere"/>
    <w:uiPriority w:val="99"/>
    <w:unhideWhenUsed/>
    <w:rsid w:val="00EC5FE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C5FE7"/>
  </w:style>
  <w:style w:type="character" w:customStyle="1" w:styleId="rnr-orderlink">
    <w:name w:val="rnr-orderlink"/>
    <w:basedOn w:val="Carpredefinitoparagrafo"/>
    <w:rsid w:val="009805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536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microsoft.com/office/2007/relationships/stylesWithEffects" Target="stylesWithEffects.xml"/><Relationship Id="rId12" Type="http://schemas.openxmlformats.org/officeDocument/2006/relationships/hyperlink" Target="http://www.usrmarche.it/monitoraggi/output" TargetMode="External"/><Relationship Id="rId17" Type="http://schemas.openxmlformats.org/officeDocument/2006/relationships/image" Target="media/image5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header" Target="header3.xml"/><Relationship Id="rId10" Type="http://schemas.openxmlformats.org/officeDocument/2006/relationships/footnotes" Target="footnotes.xml"/><Relationship Id="rId19" Type="http://schemas.openxmlformats.org/officeDocument/2006/relationships/image" Target="media/image7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CED1646E6DF17459A1E647D69B17868" ma:contentTypeVersion="13" ma:contentTypeDescription="Creare un nuovo documento." ma:contentTypeScope="" ma:versionID="84e056dc3da7b7bcbb9d9f2dd4ed7463">
  <xsd:schema xmlns:xsd="http://www.w3.org/2001/XMLSchema" xmlns:xs="http://www.w3.org/2001/XMLSchema" xmlns:p="http://schemas.microsoft.com/office/2006/metadata/properties" xmlns:ns3="b8ce6465-78ae-4cee-ac97-2beaa8544b68" xmlns:ns4="2fa9c3a6-3613-4640-bcea-5164ceed1611" targetNamespace="http://schemas.microsoft.com/office/2006/metadata/properties" ma:root="true" ma:fieldsID="f2bedae9efdf2690c06f29e90988d087" ns3:_="" ns4:_="">
    <xsd:import namespace="b8ce6465-78ae-4cee-ac97-2beaa8544b68"/>
    <xsd:import namespace="2fa9c3a6-3613-4640-bcea-5164ceed161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ce6465-78ae-4cee-ac97-2beaa8544b6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a9c3a6-3613-4640-bcea-5164ceed161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 suggerimento condivisio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21E3EC-4D1C-455A-9BF8-A4CF0AFFAF6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7FD60EB-45D1-4F33-BD09-73BBB9DF5A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ce6465-78ae-4cee-ac97-2beaa8544b68"/>
    <ds:schemaRef ds:uri="2fa9c3a6-3613-4640-bcea-5164ceed161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180AC32-1083-4EEC-97A2-0CAAC1ADB57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9710B52-FD44-4C5A-A1B6-B89700D98E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470</Words>
  <Characters>2682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Paolo</dc:creator>
  <cp:lastModifiedBy>Filisetti Marco Ugo</cp:lastModifiedBy>
  <cp:revision>2</cp:revision>
  <cp:lastPrinted>2018-02-19T11:52:00Z</cp:lastPrinted>
  <dcterms:created xsi:type="dcterms:W3CDTF">2020-08-28T13:59:00Z</dcterms:created>
  <dcterms:modified xsi:type="dcterms:W3CDTF">2020-08-28T13:59:00Z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0x0101003CED1646E6DF17459A1E647D69B17868</vt:lpwstr>
  </property>
</Properties>
</file>